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40" w:lineRule="auto"/>
        <w:jc w:val="center"/>
        <w:rPr>
          <w:b w:val="1"/>
          <w:color w:val="45818e"/>
          <w:sz w:val="60"/>
          <w:szCs w:val="60"/>
        </w:rPr>
      </w:pPr>
      <w:bookmarkStart w:colFirst="0" w:colLast="0" w:name="_d0aa9me7v80s" w:id="0"/>
      <w:bookmarkEnd w:id="0"/>
      <w:r w:rsidDel="00000000" w:rsidR="00000000" w:rsidRPr="00000000">
        <w:rPr>
          <w:rFonts w:ascii="Proxima Nova" w:cs="Proxima Nova" w:eastAsia="Proxima Nova" w:hAnsi="Proxima Nova"/>
          <w:color w:val="45818e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Employment Pass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Employment Pass Contract ("Contract") is made on [Date],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[Employer’s Name]</w:t>
      </w:r>
      <w:r w:rsidDel="00000000" w:rsidR="00000000" w:rsidRPr="00000000">
        <w:rPr>
          <w:sz w:val="24"/>
          <w:szCs w:val="24"/>
          <w:rtl w:val="0"/>
        </w:rPr>
        <w:t xml:space="preserve">, having its registered office at [Employer's Address], referred to as the "Employer,"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[Employee’s Name]</w:t>
      </w:r>
      <w:r w:rsidDel="00000000" w:rsidR="00000000" w:rsidRPr="00000000">
        <w:rPr>
          <w:sz w:val="24"/>
          <w:szCs w:val="24"/>
          <w:rtl w:val="0"/>
        </w:rPr>
        <w:t xml:space="preserve">, holding Employment Pass Number [Pass Number], referred to as the "Employee."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zy4csxzjy4n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POSITION AND DUTIES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1.1 </w:t>
      </w: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The Employee will serve as [Position Title] within the company, performing tasks and responsibilities as assigned by the Employer.</w:t>
        <w:br w:type="textWrapping"/>
        <w:t xml:space="preserve">1.2 </w:t>
      </w:r>
      <w:r w:rsidDel="00000000" w:rsidR="00000000" w:rsidRPr="00000000">
        <w:rPr>
          <w:b w:val="1"/>
          <w:sz w:val="24"/>
          <w:szCs w:val="24"/>
          <w:rtl w:val="0"/>
        </w:rPr>
        <w:t xml:space="preserve">Job Description:</w:t>
      </w:r>
      <w:r w:rsidDel="00000000" w:rsidR="00000000" w:rsidRPr="00000000">
        <w:rPr>
          <w:sz w:val="24"/>
          <w:szCs w:val="24"/>
          <w:rtl w:val="0"/>
        </w:rPr>
        <w:t xml:space="preserve"> The Employee’s duties include [specific duties and responsibilities]. These duties may be adjusted according to the company’s needs.</w:t>
        <w:br w:type="textWrapping"/>
        <w:t xml:space="preserve">1.3 </w:t>
      </w:r>
      <w:r w:rsidDel="00000000" w:rsidR="00000000" w:rsidRPr="00000000">
        <w:rPr>
          <w:b w:val="1"/>
          <w:sz w:val="24"/>
          <w:szCs w:val="24"/>
          <w:rtl w:val="0"/>
        </w:rPr>
        <w:t xml:space="preserve">Compliance:</w:t>
      </w:r>
      <w:r w:rsidDel="00000000" w:rsidR="00000000" w:rsidRPr="00000000">
        <w:rPr>
          <w:sz w:val="24"/>
          <w:szCs w:val="24"/>
          <w:rtl w:val="0"/>
        </w:rPr>
        <w:t xml:space="preserve"> The Employee shall comply with all relevant immigration and labor laws and maintain a valid employment pass during the tenure of employment.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rq0sbqi653u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TERM AND DURATION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The employment commences on [Start Date].</w:t>
        <w:br w:type="textWrapping"/>
        <w:t xml:space="preserve">2.2 </w:t>
      </w: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The employment is valid until the expiration of the Employment Pass, subject to extension or renewal by the Employer.</w:t>
        <w:br w:type="textWrapping"/>
        <w:t xml:space="preserve">2.3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Probation Period:</w:t>
      </w:r>
      <w:r w:rsidDel="00000000" w:rsidR="00000000" w:rsidRPr="00000000">
        <w:rPr>
          <w:sz w:val="24"/>
          <w:szCs w:val="24"/>
          <w:rtl w:val="0"/>
        </w:rPr>
        <w:t xml:space="preserve"> The Employee will undergo a probation period of [Number of Months], subject to evaluation of performance.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khcf5nes17e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WORK SCHEDULE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Working Hours:</w:t>
      </w:r>
      <w:r w:rsidDel="00000000" w:rsidR="00000000" w:rsidRPr="00000000">
        <w:rPr>
          <w:sz w:val="24"/>
          <w:szCs w:val="24"/>
          <w:rtl w:val="0"/>
        </w:rPr>
        <w:t xml:space="preserve"> The Employee will work [Number of Hours] per week, from [Start Time] to [End Time], with a [Number of Minutes] lunch break.</w:t>
        <w:br w:type="textWrapping"/>
        <w:t xml:space="preserve">3.2 </w:t>
      </w:r>
      <w:r w:rsidDel="00000000" w:rsidR="00000000" w:rsidRPr="00000000">
        <w:rPr>
          <w:b w:val="1"/>
          <w:sz w:val="24"/>
          <w:szCs w:val="24"/>
          <w:rtl w:val="0"/>
        </w:rPr>
        <w:t xml:space="preserve">Overtime:</w:t>
      </w:r>
      <w:r w:rsidDel="00000000" w:rsidR="00000000" w:rsidRPr="00000000">
        <w:rPr>
          <w:sz w:val="24"/>
          <w:szCs w:val="24"/>
          <w:rtl w:val="0"/>
        </w:rPr>
        <w:t xml:space="preserve"> Any additional hours worked must be approved in advance and will be compensated as per the company’s overtime policy.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tgfpqz9soab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COMPENSATION AND BENEFITS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4.1 </w:t>
      </w:r>
      <w:r w:rsidDel="00000000" w:rsidR="00000000" w:rsidRPr="00000000">
        <w:rPr>
          <w:b w:val="1"/>
          <w:sz w:val="24"/>
          <w:szCs w:val="24"/>
          <w:rtl w:val="0"/>
        </w:rPr>
        <w:t xml:space="preserve">Salary:</w:t>
      </w:r>
      <w:r w:rsidDel="00000000" w:rsidR="00000000" w:rsidRPr="00000000">
        <w:rPr>
          <w:sz w:val="24"/>
          <w:szCs w:val="24"/>
          <w:rtl w:val="0"/>
        </w:rPr>
        <w:t xml:space="preserve"> The Employee will receive [Amount] per [Month/Year], paid on [Date].</w:t>
        <w:br w:type="textWrapping"/>
        <w:t xml:space="preserve">4.2 </w:t>
      </w:r>
      <w:r w:rsidDel="00000000" w:rsidR="00000000" w:rsidRPr="00000000">
        <w:rPr>
          <w:b w:val="1"/>
          <w:sz w:val="24"/>
          <w:szCs w:val="24"/>
          <w:rtl w:val="0"/>
        </w:rPr>
        <w:t xml:space="preserve">Housing Allowance:</w:t>
      </w:r>
      <w:r w:rsidDel="00000000" w:rsidR="00000000" w:rsidRPr="00000000">
        <w:rPr>
          <w:sz w:val="24"/>
          <w:szCs w:val="24"/>
          <w:rtl w:val="0"/>
        </w:rPr>
        <w:t xml:space="preserve"> The Employee will receive a monthly housing allowance of [Amount], if applicable.</w:t>
        <w:br w:type="textWrapping"/>
        <w:t xml:space="preserve">4.3 </w:t>
      </w:r>
      <w:r w:rsidDel="00000000" w:rsidR="00000000" w:rsidRPr="00000000">
        <w:rPr>
          <w:b w:val="1"/>
          <w:sz w:val="24"/>
          <w:szCs w:val="24"/>
          <w:rtl w:val="0"/>
        </w:rPr>
        <w:t xml:space="preserve">Medical Insurance:</w:t>
      </w:r>
      <w:r w:rsidDel="00000000" w:rsidR="00000000" w:rsidRPr="00000000">
        <w:rPr>
          <w:sz w:val="24"/>
          <w:szCs w:val="24"/>
          <w:rtl w:val="0"/>
        </w:rPr>
        <w:t xml:space="preserve"> The Employee is entitled to medical insurance coverage as per the company policy.</w:t>
        <w:br w:type="textWrapping"/>
        <w:t xml:space="preserve">4.4 </w:t>
      </w:r>
      <w:r w:rsidDel="00000000" w:rsidR="00000000" w:rsidRPr="00000000">
        <w:rPr>
          <w:b w:val="1"/>
          <w:sz w:val="24"/>
          <w:szCs w:val="24"/>
          <w:rtl w:val="0"/>
        </w:rPr>
        <w:t xml:space="preserve">Transportation:</w:t>
      </w:r>
      <w:r w:rsidDel="00000000" w:rsidR="00000000" w:rsidRPr="00000000">
        <w:rPr>
          <w:sz w:val="24"/>
          <w:szCs w:val="24"/>
          <w:rtl w:val="0"/>
        </w:rPr>
        <w:t xml:space="preserve"> The Employer will provide [transport allowance, company transport, etc.].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362xiq6vzrb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TERMINATION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5.1 </w:t>
      </w:r>
      <w:r w:rsidDel="00000000" w:rsidR="00000000" w:rsidRPr="00000000">
        <w:rPr>
          <w:b w:val="1"/>
          <w:sz w:val="24"/>
          <w:szCs w:val="24"/>
          <w:rtl w:val="0"/>
        </w:rPr>
        <w:t xml:space="preserve">Notice Period:</w:t>
      </w:r>
      <w:r w:rsidDel="00000000" w:rsidR="00000000" w:rsidRPr="00000000">
        <w:rPr>
          <w:sz w:val="24"/>
          <w:szCs w:val="24"/>
          <w:rtl w:val="0"/>
        </w:rPr>
        <w:t xml:space="preserve"> Either party can terminate the contract with [Number of Days] notice or payment in lieu of notice.</w:t>
        <w:br w:type="textWrapping"/>
        <w:t xml:space="preserve">5.2 </w:t>
      </w:r>
      <w:r w:rsidDel="00000000" w:rsidR="00000000" w:rsidRPr="00000000">
        <w:rPr>
          <w:b w:val="1"/>
          <w:sz w:val="24"/>
          <w:szCs w:val="24"/>
          <w:rtl w:val="0"/>
        </w:rPr>
        <w:t xml:space="preserve">Expiry of Employment Pass:</w:t>
      </w:r>
      <w:r w:rsidDel="00000000" w:rsidR="00000000" w:rsidRPr="00000000">
        <w:rPr>
          <w:sz w:val="24"/>
          <w:szCs w:val="24"/>
          <w:rtl w:val="0"/>
        </w:rPr>
        <w:t xml:space="preserve"> The employment will automatically terminate upon the expiration of the Employment Pass if not renewed.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