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000000"/>
          <w:sz w:val="60"/>
          <w:szCs w:val="60"/>
          <w:shd w:fill="b6d7a8" w:val="clear"/>
        </w:rPr>
      </w:pPr>
      <w:bookmarkStart w:colFirst="0" w:colLast="0" w:name="_ljmfvxjtwybt" w:id="0"/>
      <w:bookmarkEnd w:id="0"/>
      <w:r w:rsidDel="00000000" w:rsidR="00000000" w:rsidRPr="00000000">
        <w:rPr>
          <w:b w:val="1"/>
          <w:sz w:val="60"/>
          <w:szCs w:val="60"/>
          <w:shd w:fill="b6d7a8" w:val="clear"/>
          <w:rtl w:val="0"/>
        </w:rPr>
        <w:t xml:space="preserve">Official Business Receipt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Business Name:</w:t>
      </w:r>
      <w:r w:rsidDel="00000000" w:rsidR="00000000" w:rsidRPr="00000000">
        <w:rPr>
          <w:sz w:val="24"/>
          <w:szCs w:val="24"/>
          <w:rtl w:val="0"/>
        </w:rPr>
        <w:t xml:space="preserve"> [Name of the Business]</w:t>
        <w:br w:type="textWrapping"/>
        <w:t xml:space="preserve">[Business Logo]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Business Registration No.:</w:t>
      </w:r>
      <w:r w:rsidDel="00000000" w:rsidR="00000000" w:rsidRPr="00000000">
        <w:rPr>
          <w:sz w:val="24"/>
          <w:szCs w:val="24"/>
          <w:rtl w:val="0"/>
        </w:rPr>
        <w:t xml:space="preserve"> [Registration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[Full Address]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Contact No.:</w:t>
      </w:r>
      <w:r w:rsidDel="00000000" w:rsidR="00000000" w:rsidRPr="00000000">
        <w:rPr>
          <w:sz w:val="24"/>
          <w:szCs w:val="24"/>
          <w:rtl w:val="0"/>
        </w:rPr>
        <w:t xml:space="preserve"> [Phone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[Business Email]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Tax Identification No. (TIN):</w:t>
      </w:r>
      <w:r w:rsidDel="00000000" w:rsidR="00000000" w:rsidRPr="00000000">
        <w:rPr>
          <w:sz w:val="24"/>
          <w:szCs w:val="24"/>
          <w:rtl w:val="0"/>
        </w:rPr>
        <w:t xml:space="preserve"> [TIN]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Receipt No.:</w:t>
      </w:r>
      <w:r w:rsidDel="00000000" w:rsidR="00000000" w:rsidRPr="00000000">
        <w:rPr>
          <w:sz w:val="24"/>
          <w:szCs w:val="24"/>
          <w:rtl w:val="0"/>
        </w:rPr>
        <w:t xml:space="preserve"> [Unique Receipt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 Issued:</w:t>
      </w:r>
      <w:r w:rsidDel="00000000" w:rsidR="00000000" w:rsidRPr="00000000">
        <w:rPr>
          <w:sz w:val="24"/>
          <w:szCs w:val="24"/>
          <w:rtl w:val="0"/>
        </w:rPr>
        <w:t xml:space="preserve"> [Date]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Time Issued:</w:t>
      </w:r>
      <w:r w:rsidDel="00000000" w:rsidR="00000000" w:rsidRPr="00000000">
        <w:rPr>
          <w:sz w:val="24"/>
          <w:szCs w:val="24"/>
          <w:rtl w:val="0"/>
        </w:rPr>
        <w:t xml:space="preserve"> [Time]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qizf2h9pfi7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Customer Information: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[Customer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Contact No.:</w:t>
      </w:r>
      <w:r w:rsidDel="00000000" w:rsidR="00000000" w:rsidRPr="00000000">
        <w:rPr>
          <w:sz w:val="24"/>
          <w:szCs w:val="24"/>
          <w:rtl w:val="0"/>
        </w:rPr>
        <w:t xml:space="preserve"> [Customer Contact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[Customer Address]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7hc0m2n096s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Transaction Details:</w:t>
      </w:r>
    </w:p>
    <w:tbl>
      <w:tblPr>
        <w:tblStyle w:val="Table1"/>
        <w:tblW w:w="91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335"/>
        <w:gridCol w:w="1620"/>
        <w:gridCol w:w="1680"/>
        <w:gridCol w:w="1545"/>
        <w:tblGridChange w:id="0">
          <w:tblGrid>
            <w:gridCol w:w="4335"/>
            <w:gridCol w:w="1620"/>
            <w:gridCol w:w="1680"/>
            <w:gridCol w:w="15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 of Goods/Services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Price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[Item/Service Description]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[Quantity]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[Price]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[Item/Service Description]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[Quantity]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[Price]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</w:tr>
    </w:tbl>
    <w:p w:rsidR="00000000" w:rsidDel="00000000" w:rsidP="00000000" w:rsidRDefault="00000000" w:rsidRPr="00000000" w14:paraId="0000001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Subtotal:</w:t>
      </w:r>
      <w:r w:rsidDel="00000000" w:rsidR="00000000" w:rsidRPr="00000000">
        <w:rPr>
          <w:sz w:val="24"/>
          <w:szCs w:val="24"/>
          <w:rtl w:val="0"/>
        </w:rPr>
        <w:t xml:space="preserve"> $[Subtotal]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Tax (if applicable):</w:t>
      </w:r>
      <w:r w:rsidDel="00000000" w:rsidR="00000000" w:rsidRPr="00000000">
        <w:rPr>
          <w:sz w:val="24"/>
          <w:szCs w:val="24"/>
          <w:rtl w:val="0"/>
        </w:rPr>
        <w:t xml:space="preserve"> $[Tax Amount]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Discount (if applicable):</w:t>
      </w:r>
      <w:r w:rsidDel="00000000" w:rsidR="00000000" w:rsidRPr="00000000">
        <w:rPr>
          <w:sz w:val="24"/>
          <w:szCs w:val="24"/>
          <w:rtl w:val="0"/>
        </w:rPr>
        <w:t xml:space="preserve"> $[Discount Amount]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Total Amount Due: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$[Total Amount]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 of Payment:</w:t>
      </w:r>
      <w:r w:rsidDel="00000000" w:rsidR="00000000" w:rsidRPr="00000000">
        <w:rPr>
          <w:sz w:val="24"/>
          <w:szCs w:val="24"/>
          <w:rtl w:val="0"/>
        </w:rPr>
        <w:t xml:space="preserve"> [Cash/Credit/Debit/Online Transfer]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Reference No. (if applicable):</w:t>
      </w:r>
      <w:r w:rsidDel="00000000" w:rsidR="00000000" w:rsidRPr="00000000">
        <w:rPr>
          <w:sz w:val="24"/>
          <w:szCs w:val="24"/>
          <w:rtl w:val="0"/>
        </w:rPr>
        <w:t xml:space="preserve"> [Payment Reference ID]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Signature: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[Name of Authorized Representative]</w:t>
      </w:r>
    </w:p>
    <w:p w:rsidR="00000000" w:rsidDel="00000000" w:rsidP="00000000" w:rsidRDefault="00000000" w:rsidRPr="00000000" w14:paraId="0000001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