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e6b8af" w:val="clear"/>
        </w:rPr>
      </w:pPr>
      <w:bookmarkStart w:colFirst="0" w:colLast="0" w:name="_jte1ue677u8d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6b8af" w:val="clear"/>
          <w:rtl w:val="0"/>
        </w:rPr>
        <w:t xml:space="preserve">Board Training Meeting Minutes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Time:</w:t>
      </w:r>
      <w:r w:rsidDel="00000000" w:rsidR="00000000" w:rsidRPr="00000000">
        <w:rPr>
          <w:sz w:val="24"/>
          <w:szCs w:val="24"/>
          <w:rtl w:val="0"/>
        </w:rPr>
        <w:t xml:space="preserve"> [Insert time]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location or virtual platform]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Facilitator/Trainer:</w:t>
      </w:r>
      <w:r w:rsidDel="00000000" w:rsidR="00000000" w:rsidRPr="00000000">
        <w:rPr>
          <w:sz w:val="24"/>
          <w:szCs w:val="24"/>
          <w:rtl w:val="0"/>
        </w:rPr>
        <w:t xml:space="preserve"> [Insert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Participants:</w:t>
      </w:r>
      <w:r w:rsidDel="00000000" w:rsidR="00000000" w:rsidRPr="00000000">
        <w:rPr>
          <w:sz w:val="24"/>
          <w:szCs w:val="24"/>
          <w:rtl w:val="0"/>
        </w:rPr>
        <w:t xml:space="preserve"> [List board members]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k6cm6yjsmji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Welcome and Opening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Call to Order:</w:t>
      </w:r>
      <w:r w:rsidDel="00000000" w:rsidR="00000000" w:rsidRPr="00000000">
        <w:rPr>
          <w:sz w:val="24"/>
          <w:szCs w:val="24"/>
          <w:rtl w:val="0"/>
        </w:rPr>
        <w:t xml:space="preserve"> [Time meeting started]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Welcome Remarks:</w:t>
      </w:r>
      <w:r w:rsidDel="00000000" w:rsidR="00000000" w:rsidRPr="00000000">
        <w:rPr>
          <w:sz w:val="24"/>
          <w:szCs w:val="24"/>
          <w:rtl w:val="0"/>
        </w:rPr>
        <w:t xml:space="preserve"> [Brief notes on introductory remarks]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Agenda Overview:</w:t>
      </w:r>
      <w:r w:rsidDel="00000000" w:rsidR="00000000" w:rsidRPr="00000000">
        <w:rPr>
          <w:sz w:val="24"/>
          <w:szCs w:val="24"/>
          <w:rtl w:val="0"/>
        </w:rPr>
        <w:t xml:space="preserve"> [Key topics to be covered]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4uqu0d6r95w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Training Details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Topic(s):</w:t>
      </w:r>
      <w:r w:rsidDel="00000000" w:rsidR="00000000" w:rsidRPr="00000000">
        <w:rPr>
          <w:sz w:val="24"/>
          <w:szCs w:val="24"/>
          <w:rtl w:val="0"/>
        </w:rPr>
        <w:t xml:space="preserve"> [List training topics]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Goals/Objectives:</w:t>
      </w:r>
      <w:r w:rsidDel="00000000" w:rsidR="00000000" w:rsidRPr="00000000">
        <w:rPr>
          <w:sz w:val="24"/>
          <w:szCs w:val="24"/>
          <w:rtl w:val="0"/>
        </w:rPr>
        <w:t xml:space="preserve"> [Explain the purpose of the training]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 Materials Provided:</w:t>
      </w:r>
      <w:r w:rsidDel="00000000" w:rsidR="00000000" w:rsidRPr="00000000">
        <w:rPr>
          <w:sz w:val="24"/>
          <w:szCs w:val="24"/>
          <w:rtl w:val="0"/>
        </w:rPr>
        <w:t xml:space="preserve"> [Handouts, reports, case studies, etc.]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11c51tw4lio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Key Discussions and Activities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[Summarize discussions related to board roles, responsibilities, or governance training]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[List any exercises or group activities undertaken]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bnsc4dec3jy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Action Points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Takeaways:</w:t>
      </w:r>
      <w:r w:rsidDel="00000000" w:rsidR="00000000" w:rsidRPr="00000000">
        <w:rPr>
          <w:sz w:val="24"/>
          <w:szCs w:val="24"/>
          <w:rtl w:val="0"/>
        </w:rPr>
        <w:t xml:space="preserve"> [Highlight critical insights from the training]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Follow-up Actions:</w:t>
      </w:r>
      <w:r w:rsidDel="00000000" w:rsidR="00000000" w:rsidRPr="00000000">
        <w:rPr>
          <w:sz w:val="24"/>
          <w:szCs w:val="24"/>
          <w:rtl w:val="0"/>
        </w:rPr>
        <w:t xml:space="preserve"> [List tasks or initiatives identified during the training]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Resources:</w:t>
      </w:r>
      <w:r w:rsidDel="00000000" w:rsidR="00000000" w:rsidRPr="00000000">
        <w:rPr>
          <w:sz w:val="24"/>
          <w:szCs w:val="24"/>
          <w:rtl w:val="0"/>
        </w:rPr>
        <w:t xml:space="preserve"> [List supporting documents or suggested readings]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ecjuosx2pv0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Feedback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Board Member Feedback:</w:t>
      </w:r>
      <w:r w:rsidDel="00000000" w:rsidR="00000000" w:rsidRPr="00000000">
        <w:rPr>
          <w:sz w:val="24"/>
          <w:szCs w:val="24"/>
          <w:rtl w:val="0"/>
        </w:rPr>
        <w:t xml:space="preserve"> [Summarize feedback from board members]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Facilitator’s Notes:</w:t>
      </w:r>
      <w:r w:rsidDel="00000000" w:rsidR="00000000" w:rsidRPr="00000000">
        <w:rPr>
          <w:sz w:val="24"/>
          <w:szCs w:val="24"/>
          <w:rtl w:val="0"/>
        </w:rPr>
        <w:t xml:space="preserve"> [Facilitator’s reflections on training session outcomes]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vcos5ihxkg3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Closing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Meeting Adjourned:</w:t>
      </w:r>
      <w:r w:rsidDel="00000000" w:rsidR="00000000" w:rsidRPr="00000000">
        <w:rPr>
          <w:sz w:val="24"/>
          <w:szCs w:val="24"/>
          <w:rtl w:val="0"/>
        </w:rPr>
        <w:t xml:space="preserve"> [Time meeting ended]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Closing Remarks:</w:t>
      </w:r>
      <w:r w:rsidDel="00000000" w:rsidR="00000000" w:rsidRPr="00000000">
        <w:rPr>
          <w:sz w:val="24"/>
          <w:szCs w:val="24"/>
          <w:rtl w:val="0"/>
        </w:rPr>
        <w:t xml:space="preserve"> [Any final notes from the facilitator or chairperson]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gf9zw1x070t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Prepared By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[Your Name]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Role:</w:t>
      </w:r>
      <w:r w:rsidDel="00000000" w:rsidR="00000000" w:rsidRPr="00000000">
        <w:rPr>
          <w:sz w:val="24"/>
          <w:szCs w:val="24"/>
          <w:rtl w:val="0"/>
        </w:rPr>
        <w:t xml:space="preserve"> [Your Role]</w:t>
      </w:r>
    </w:p>
    <w:p w:rsidR="00000000" w:rsidDel="00000000" w:rsidP="00000000" w:rsidRDefault="00000000" w:rsidRPr="00000000" w14:paraId="0000001B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[Date of preparing the minutes]</w:t>
      </w:r>
    </w:p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