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fff2cc" w:val="clear"/>
        </w:rPr>
      </w:pPr>
      <w:bookmarkStart w:colFirst="0" w:colLast="0" w:name="_cppqacs4gvz3" w:id="0"/>
      <w:bookmarkEnd w:id="0"/>
      <w:r w:rsidDel="00000000" w:rsidR="00000000" w:rsidRPr="00000000">
        <w:rPr>
          <w:b w:val="1"/>
          <w:sz w:val="60"/>
          <w:szCs w:val="60"/>
          <w:shd w:fill="fff2cc" w:val="clear"/>
          <w:rtl w:val="0"/>
        </w:rPr>
        <w:t xml:space="preserve">Supplier Price List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cv4tw4dj64q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Header Section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Supplier Name</w:t>
      </w:r>
      <w:r w:rsidDel="00000000" w:rsidR="00000000" w:rsidRPr="00000000">
        <w:rPr>
          <w:sz w:val="24"/>
          <w:szCs w:val="24"/>
          <w:rtl w:val="0"/>
        </w:rPr>
        <w:t xml:space="preserve">: [Your Company Name]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Logo</w:t>
      </w:r>
      <w:r w:rsidDel="00000000" w:rsidR="00000000" w:rsidRPr="00000000">
        <w:rPr>
          <w:sz w:val="24"/>
          <w:szCs w:val="24"/>
          <w:rtl w:val="0"/>
        </w:rPr>
        <w:t xml:space="preserve">: [Insert Logo Here]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</w:t>
      </w:r>
      <w:r w:rsidDel="00000000" w:rsidR="00000000" w:rsidRPr="00000000">
        <w:rPr>
          <w:sz w:val="24"/>
          <w:szCs w:val="24"/>
          <w:rtl w:val="0"/>
        </w:rPr>
        <w:t xml:space="preserve">: Phone, Email, Website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No.</w:t>
      </w:r>
      <w:r w:rsidDel="00000000" w:rsidR="00000000" w:rsidRPr="00000000">
        <w:rPr>
          <w:sz w:val="24"/>
          <w:szCs w:val="24"/>
          <w:rtl w:val="0"/>
        </w:rPr>
        <w:t xml:space="preserve">: [Unique ID for the price list]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yknmjul82p5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Product Supply List</w:t>
      </w:r>
    </w:p>
    <w:tbl>
      <w:tblPr>
        <w:tblStyle w:val="Table1"/>
        <w:tblW w:w="96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75"/>
        <w:gridCol w:w="1935"/>
        <w:gridCol w:w="1275"/>
        <w:gridCol w:w="795"/>
        <w:gridCol w:w="1410"/>
        <w:gridCol w:w="2325"/>
        <w:gridCol w:w="1260"/>
        <w:tblGridChange w:id="0">
          <w:tblGrid>
            <w:gridCol w:w="675"/>
            <w:gridCol w:w="1935"/>
            <w:gridCol w:w="1275"/>
            <w:gridCol w:w="795"/>
            <w:gridCol w:w="1410"/>
            <w:gridCol w:w="2325"/>
            <w:gridCol w:w="126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S.No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Product/Material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 Code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Price Per Unit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Minimum Order Quantity (MOQ)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Price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Raw Material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[Code]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[Unit]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 Units]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Raw Material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[Code]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[Unit]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 Units]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Equipment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[Code]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[Unit]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 Units]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Spare Part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[Code]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[Unit]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 Units]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Spare Part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[Code]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[Unit]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[X Units]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[$XX.XX]</w:t>
            </w:r>
          </w:p>
        </w:tc>
      </w:tr>
    </w:tbl>
    <w:p w:rsidR="00000000" w:rsidDel="00000000" w:rsidP="00000000" w:rsidRDefault="00000000" w:rsidRPr="00000000" w14:paraId="0000003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8jizxht03si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Terms &amp; Conditions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MOQ</w:t>
      </w:r>
      <w:r w:rsidDel="00000000" w:rsidR="00000000" w:rsidRPr="00000000">
        <w:rPr>
          <w:sz w:val="24"/>
          <w:szCs w:val="24"/>
          <w:rtl w:val="0"/>
        </w:rPr>
        <w:t xml:space="preserve">: Minimum order quantity for each product must be met.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Shipping</w:t>
      </w:r>
      <w:r w:rsidDel="00000000" w:rsidR="00000000" w:rsidRPr="00000000">
        <w:rPr>
          <w:sz w:val="24"/>
          <w:szCs w:val="24"/>
          <w:rtl w:val="0"/>
        </w:rPr>
        <w:t xml:space="preserve">: Delivery is free for orders above [$XX.XX].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</w:t>
      </w:r>
      <w:r w:rsidDel="00000000" w:rsidR="00000000" w:rsidRPr="00000000">
        <w:rPr>
          <w:sz w:val="24"/>
          <w:szCs w:val="24"/>
          <w:rtl w:val="0"/>
        </w:rPr>
        <w:t xml:space="preserve">: Payments are due [X] days after delivery.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