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360" w:lineRule="auto"/>
        <w:jc w:val="center"/>
        <w:rPr>
          <w:sz w:val="60"/>
          <w:szCs w:val="60"/>
          <w:shd w:fill="f9cb9c" w:val="clear"/>
        </w:rPr>
      </w:pPr>
      <w:bookmarkStart w:colFirst="0" w:colLast="0" w:name="_v7t0jywgtzjd" w:id="0"/>
      <w:bookmarkEnd w:id="0"/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Employee Induction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j0cdlvp2wbr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Cover Page</w:t>
      </w:r>
    </w:p>
    <w:p w:rsidR="00000000" w:rsidDel="00000000" w:rsidP="00000000" w:rsidRDefault="00000000" w:rsidRPr="00000000" w14:paraId="00000003">
      <w:pPr>
        <w:numPr>
          <w:ilvl w:val="0"/>
          <w:numId w:val="1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</w:p>
    <w:p w:rsidR="00000000" w:rsidDel="00000000" w:rsidP="00000000" w:rsidRDefault="00000000" w:rsidRPr="00000000" w14:paraId="00000004">
      <w:pPr>
        <w:numPr>
          <w:ilvl w:val="0"/>
          <w:numId w:val="1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Employee Induction Plan</w:t>
      </w:r>
    </w:p>
    <w:p w:rsidR="00000000" w:rsidDel="00000000" w:rsidP="00000000" w:rsidRDefault="00000000" w:rsidRPr="00000000" w14:paraId="00000005">
      <w:pPr>
        <w:numPr>
          <w:ilvl w:val="0"/>
          <w:numId w:val="1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</w:t>
      </w:r>
    </w:p>
    <w:p w:rsidR="00000000" w:rsidDel="00000000" w:rsidP="00000000" w:rsidRDefault="00000000" w:rsidRPr="00000000" w14:paraId="00000006">
      <w:pPr>
        <w:numPr>
          <w:ilvl w:val="0"/>
          <w:numId w:val="1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[HR Manager/HR Representative Name]</w:t>
      </w:r>
    </w:p>
    <w:p w:rsidR="00000000" w:rsidDel="00000000" w:rsidP="00000000" w:rsidRDefault="00000000" w:rsidRPr="00000000" w14:paraId="00000007">
      <w:pPr>
        <w:numPr>
          <w:ilvl w:val="0"/>
          <w:numId w:val="1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Version Number</w:t>
      </w:r>
      <w:r w:rsidDel="00000000" w:rsidR="00000000" w:rsidRPr="00000000">
        <w:rPr>
          <w:sz w:val="24"/>
          <w:szCs w:val="24"/>
          <w:rtl w:val="0"/>
        </w:rPr>
        <w:t xml:space="preserve"> (if applicable)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3k7w9gyfu79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 of the Induction Plan</w:t>
      </w:r>
    </w:p>
    <w:p w:rsidR="00000000" w:rsidDel="00000000" w:rsidP="00000000" w:rsidRDefault="00000000" w:rsidRPr="00000000" w14:paraId="0000000B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Pre-Induction Activities</w:t>
      </w:r>
    </w:p>
    <w:p w:rsidR="00000000" w:rsidDel="00000000" w:rsidP="00000000" w:rsidRDefault="00000000" w:rsidRPr="00000000" w14:paraId="0000000C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Orientation Schedule (Day 1, Week 1, and First Month)</w:t>
      </w:r>
    </w:p>
    <w:p w:rsidR="00000000" w:rsidDel="00000000" w:rsidP="00000000" w:rsidRDefault="00000000" w:rsidRPr="00000000" w14:paraId="0000000D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Roles and Responsibilities</w:t>
      </w:r>
    </w:p>
    <w:p w:rsidR="00000000" w:rsidDel="00000000" w:rsidP="00000000" w:rsidRDefault="00000000" w:rsidRPr="00000000" w14:paraId="0000000E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Overview</w:t>
      </w:r>
    </w:p>
    <w:p w:rsidR="00000000" w:rsidDel="00000000" w:rsidP="00000000" w:rsidRDefault="00000000" w:rsidRPr="00000000" w14:paraId="0000000F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Departmental Overview</w:t>
      </w:r>
    </w:p>
    <w:p w:rsidR="00000000" w:rsidDel="00000000" w:rsidP="00000000" w:rsidRDefault="00000000" w:rsidRPr="00000000" w14:paraId="00000010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Role Overview</w:t>
      </w:r>
    </w:p>
    <w:p w:rsidR="00000000" w:rsidDel="00000000" w:rsidP="00000000" w:rsidRDefault="00000000" w:rsidRPr="00000000" w14:paraId="00000011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Policies and Procedures</w:t>
      </w:r>
    </w:p>
    <w:p w:rsidR="00000000" w:rsidDel="00000000" w:rsidP="00000000" w:rsidRDefault="00000000" w:rsidRPr="00000000" w14:paraId="00000012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Systems and Tools</w:t>
      </w:r>
    </w:p>
    <w:p w:rsidR="00000000" w:rsidDel="00000000" w:rsidP="00000000" w:rsidRDefault="00000000" w:rsidRPr="00000000" w14:paraId="00000013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Health, Safety, and Security</w:t>
      </w:r>
    </w:p>
    <w:p w:rsidR="00000000" w:rsidDel="00000000" w:rsidP="00000000" w:rsidRDefault="00000000" w:rsidRPr="00000000" w14:paraId="00000014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Workplace Etiquette</w:t>
      </w:r>
    </w:p>
    <w:p w:rsidR="00000000" w:rsidDel="00000000" w:rsidP="00000000" w:rsidRDefault="00000000" w:rsidRPr="00000000" w14:paraId="00000015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Wellbeing and Support</w:t>
      </w:r>
    </w:p>
    <w:p w:rsidR="00000000" w:rsidDel="00000000" w:rsidP="00000000" w:rsidRDefault="00000000" w:rsidRPr="00000000" w14:paraId="00000016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and Development</w:t>
      </w:r>
    </w:p>
    <w:p w:rsidR="00000000" w:rsidDel="00000000" w:rsidP="00000000" w:rsidRDefault="00000000" w:rsidRPr="00000000" w14:paraId="00000017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and Regulatory Framework</w:t>
      </w:r>
    </w:p>
    <w:p w:rsidR="00000000" w:rsidDel="00000000" w:rsidP="00000000" w:rsidRDefault="00000000" w:rsidRPr="00000000" w14:paraId="00000018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Expectations</w:t>
      </w:r>
    </w:p>
    <w:p w:rsidR="00000000" w:rsidDel="00000000" w:rsidP="00000000" w:rsidRDefault="00000000" w:rsidRPr="00000000" w14:paraId="00000019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and Feedback</w:t>
      </w:r>
    </w:p>
    <w:p w:rsidR="00000000" w:rsidDel="00000000" w:rsidP="00000000" w:rsidRDefault="00000000" w:rsidRPr="00000000" w14:paraId="0000001A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 and Follow-up</w:t>
      </w:r>
    </w:p>
    <w:p w:rsidR="00000000" w:rsidDel="00000000" w:rsidP="00000000" w:rsidRDefault="00000000" w:rsidRPr="00000000" w14:paraId="0000001B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Signature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sey6axldw3z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Introduction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Welcome message from the CEO, HR Director, or HR Representative.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Employee Induction Plan: To introduce new employees to company values, culture, and expectations.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Duration of the induction process (e.g., 1 week, 2 weeks, or 30 days).</w:t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n8citsqn8oo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Objectives of the Induction Plan</w:t>
      </w:r>
    </w:p>
    <w:p w:rsidR="00000000" w:rsidDel="00000000" w:rsidP="00000000" w:rsidRDefault="00000000" w:rsidRPr="00000000" w14:paraId="00000021">
      <w:pPr>
        <w:numPr>
          <w:ilvl w:val="0"/>
          <w:numId w:val="1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Acclimate new employees</w:t>
      </w:r>
      <w:r w:rsidDel="00000000" w:rsidR="00000000" w:rsidRPr="00000000">
        <w:rPr>
          <w:sz w:val="24"/>
          <w:szCs w:val="24"/>
          <w:rtl w:val="0"/>
        </w:rPr>
        <w:t xml:space="preserve"> to the company's mission, vision, and core values.</w:t>
      </w:r>
    </w:p>
    <w:p w:rsidR="00000000" w:rsidDel="00000000" w:rsidP="00000000" w:rsidRDefault="00000000" w:rsidRPr="00000000" w14:paraId="00000022">
      <w:pPr>
        <w:numPr>
          <w:ilvl w:val="0"/>
          <w:numId w:val="1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essential knowledge</w:t>
      </w:r>
      <w:r w:rsidDel="00000000" w:rsidR="00000000" w:rsidRPr="00000000">
        <w:rPr>
          <w:sz w:val="24"/>
          <w:szCs w:val="24"/>
          <w:rtl w:val="0"/>
        </w:rPr>
        <w:t xml:space="preserve"> of policies, procedures, and compliance.</w:t>
      </w:r>
    </w:p>
    <w:p w:rsidR="00000000" w:rsidDel="00000000" w:rsidP="00000000" w:rsidRDefault="00000000" w:rsidRPr="00000000" w14:paraId="00000023">
      <w:pPr>
        <w:numPr>
          <w:ilvl w:val="0"/>
          <w:numId w:val="1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 employees</w:t>
      </w:r>
      <w:r w:rsidDel="00000000" w:rsidR="00000000" w:rsidRPr="00000000">
        <w:rPr>
          <w:sz w:val="24"/>
          <w:szCs w:val="24"/>
          <w:rtl w:val="0"/>
        </w:rPr>
        <w:t xml:space="preserve"> with the tools, systems, and resources required for their roles.</w:t>
      </w:r>
    </w:p>
    <w:p w:rsidR="00000000" w:rsidDel="00000000" w:rsidP="00000000" w:rsidRDefault="00000000" w:rsidRPr="00000000" w14:paraId="00000024">
      <w:pPr>
        <w:numPr>
          <w:ilvl w:val="0"/>
          <w:numId w:val="1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Enhance engagement</w:t>
      </w:r>
      <w:r w:rsidDel="00000000" w:rsidR="00000000" w:rsidRPr="00000000">
        <w:rPr>
          <w:sz w:val="24"/>
          <w:szCs w:val="24"/>
          <w:rtl w:val="0"/>
        </w:rPr>
        <w:t xml:space="preserve"> and reduce employee turnover by providing a structured onboarding experience.</w:t>
      </w:r>
    </w:p>
    <w:p w:rsidR="00000000" w:rsidDel="00000000" w:rsidP="00000000" w:rsidRDefault="00000000" w:rsidRPr="00000000" w14:paraId="00000025">
      <w:pPr>
        <w:numPr>
          <w:ilvl w:val="0"/>
          <w:numId w:val="1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Facilitate a smooth transition</w:t>
      </w:r>
      <w:r w:rsidDel="00000000" w:rsidR="00000000" w:rsidRPr="00000000">
        <w:rPr>
          <w:sz w:val="24"/>
          <w:szCs w:val="24"/>
          <w:rtl w:val="0"/>
        </w:rPr>
        <w:t xml:space="preserve"> into the team, department, and organization.</w:t>
      </w:r>
    </w:p>
    <w:p w:rsidR="00000000" w:rsidDel="00000000" w:rsidP="00000000" w:rsidRDefault="00000000" w:rsidRPr="00000000" w14:paraId="0000002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43b6qpv4jrq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Pre-Induction Activities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Preparation:</w:t>
      </w:r>
      <w:r w:rsidDel="00000000" w:rsidR="00000000" w:rsidRPr="00000000">
        <w:rPr>
          <w:sz w:val="24"/>
          <w:szCs w:val="24"/>
          <w:rtl w:val="0"/>
        </w:rPr>
        <w:t xml:space="preserve"> Offer letters, employment contracts, confidentiality agreements, and onboarding checklist.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 Setup:</w:t>
      </w:r>
      <w:r w:rsidDel="00000000" w:rsidR="00000000" w:rsidRPr="00000000">
        <w:rPr>
          <w:sz w:val="24"/>
          <w:szCs w:val="24"/>
          <w:rtl w:val="0"/>
        </w:rPr>
        <w:t xml:space="preserve"> Email creation, access to company tools, HRMS login, and system setup.</w:t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Welcome Kit:</w:t>
      </w:r>
      <w:r w:rsidDel="00000000" w:rsidR="00000000" w:rsidRPr="00000000">
        <w:rPr>
          <w:sz w:val="24"/>
          <w:szCs w:val="24"/>
          <w:rtl w:val="0"/>
        </w:rPr>
        <w:t xml:space="preserve"> Employee handbook, company-branded merchandise, and office supplies.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Communication:</w:t>
      </w:r>
      <w:r w:rsidDel="00000000" w:rsidR="00000000" w:rsidRPr="00000000">
        <w:rPr>
          <w:sz w:val="24"/>
          <w:szCs w:val="24"/>
          <w:rtl w:val="0"/>
        </w:rPr>
        <w:t xml:space="preserve"> Welcome email with induction schedule, point-of-contact details, and joining instructions.</w:t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Workstation Setup:</w:t>
      </w:r>
      <w:r w:rsidDel="00000000" w:rsidR="00000000" w:rsidRPr="00000000">
        <w:rPr>
          <w:sz w:val="24"/>
          <w:szCs w:val="24"/>
          <w:rtl w:val="0"/>
        </w:rPr>
        <w:t xml:space="preserve"> Allocation of desk, chair, devices (laptop, phone), and access to systems.</w:t>
      </w:r>
    </w:p>
    <w:p w:rsidR="00000000" w:rsidDel="00000000" w:rsidP="00000000" w:rsidRDefault="00000000" w:rsidRPr="00000000" w14:paraId="0000002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0i15dquzbhn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Orientation Schedule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bub2tey2i98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Day 1 Schedule</w:t>
      </w:r>
    </w:p>
    <w:tbl>
      <w:tblPr>
        <w:tblStyle w:val="Table1"/>
        <w:tblW w:w="82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20"/>
        <w:gridCol w:w="3125"/>
        <w:gridCol w:w="2690"/>
        <w:tblGridChange w:id="0">
          <w:tblGrid>
            <w:gridCol w:w="2420"/>
            <w:gridCol w:w="3125"/>
            <w:gridCol w:w="26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 AM – 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Welcome and Introduction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Representative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9:30 AM – 10:30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CEO/Leadership Introduction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CEO/HR Director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10:30 AM – 11:30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Overview of Company Values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Representative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11:30 AM – 12:30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Policies and Procedures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Representative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12:30 PM – 1:30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Lunch Break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New Employee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1:30 PM – 2:30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Tools and Systems Overview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IT Support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2:30 PM – 3:30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Employee Benefits Overview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Representative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3:30 PM – 4:00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Introduction to Role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Line Manager/Supervisor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4:00 PM – 4:30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Q&amp;A and Wrap-Up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Representative</w:t>
            </w:r>
          </w:p>
        </w:tc>
      </w:tr>
    </w:tbl>
    <w:p w:rsidR="00000000" w:rsidDel="00000000" w:rsidP="00000000" w:rsidRDefault="00000000" w:rsidRPr="00000000" w14:paraId="0000004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pbqlog3zoik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Week 1 Schedule</w:t>
      </w:r>
    </w:p>
    <w:tbl>
      <w:tblPr>
        <w:tblStyle w:val="Table2"/>
        <w:tblW w:w="82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80"/>
        <w:gridCol w:w="3915"/>
        <w:gridCol w:w="3225"/>
        <w:tblGridChange w:id="0">
          <w:tblGrid>
            <w:gridCol w:w="1080"/>
            <w:gridCol w:w="3915"/>
            <w:gridCol w:w="32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Day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Meet the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Lead/Supervisor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Day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Role-Specific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Lead/Supervisor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Day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Introduction to Compliance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Legal Advisor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Day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Feedback and Q&amp;A Session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Representative</w:t>
            </w:r>
          </w:p>
        </w:tc>
      </w:tr>
    </w:tbl>
    <w:p w:rsidR="00000000" w:rsidDel="00000000" w:rsidP="00000000" w:rsidRDefault="00000000" w:rsidRPr="00000000" w14:paraId="0000005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First Month Schedule</w:t>
      </w:r>
    </w:p>
    <w:p w:rsidR="00000000" w:rsidDel="00000000" w:rsidP="00000000" w:rsidRDefault="00000000" w:rsidRPr="00000000" w14:paraId="0000005E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 1:</w:t>
      </w:r>
      <w:r w:rsidDel="00000000" w:rsidR="00000000" w:rsidRPr="00000000">
        <w:rPr>
          <w:sz w:val="24"/>
          <w:szCs w:val="24"/>
          <w:rtl w:val="0"/>
        </w:rPr>
        <w:t xml:space="preserve"> Induction and onboarding tasks, role introduction, company familiarization.</w:t>
      </w:r>
    </w:p>
    <w:p w:rsidR="00000000" w:rsidDel="00000000" w:rsidP="00000000" w:rsidRDefault="00000000" w:rsidRPr="00000000" w14:paraId="0000005F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 2:</w:t>
      </w:r>
      <w:r w:rsidDel="00000000" w:rsidR="00000000" w:rsidRPr="00000000">
        <w:rPr>
          <w:sz w:val="24"/>
          <w:szCs w:val="24"/>
          <w:rtl w:val="0"/>
        </w:rPr>
        <w:t xml:space="preserve"> On-the-job training, e-learning, role-specific technical training.</w:t>
      </w:r>
    </w:p>
    <w:p w:rsidR="00000000" w:rsidDel="00000000" w:rsidP="00000000" w:rsidRDefault="00000000" w:rsidRPr="00000000" w14:paraId="00000060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 3:</w:t>
      </w:r>
      <w:r w:rsidDel="00000000" w:rsidR="00000000" w:rsidRPr="00000000">
        <w:rPr>
          <w:sz w:val="24"/>
          <w:szCs w:val="24"/>
          <w:rtl w:val="0"/>
        </w:rPr>
        <w:t xml:space="preserve"> Role-based performance review with feedback from line managers.</w:t>
      </w:r>
    </w:p>
    <w:p w:rsidR="00000000" w:rsidDel="00000000" w:rsidP="00000000" w:rsidRDefault="00000000" w:rsidRPr="00000000" w14:paraId="00000061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 4:</w:t>
      </w:r>
      <w:r w:rsidDel="00000000" w:rsidR="00000000" w:rsidRPr="00000000">
        <w:rPr>
          <w:sz w:val="24"/>
          <w:szCs w:val="24"/>
          <w:rtl w:val="0"/>
        </w:rPr>
        <w:t xml:space="preserve"> 30-day performance review and feedback session with HR and line manager.</w:t>
      </w:r>
    </w:p>
    <w:p w:rsidR="00000000" w:rsidDel="00000000" w:rsidP="00000000" w:rsidRDefault="00000000" w:rsidRPr="00000000" w14:paraId="0000006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wfdmbhf688c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7. Roles and Responsibilities</w:t>
      </w:r>
    </w:p>
    <w:p w:rsidR="00000000" w:rsidDel="00000000" w:rsidP="00000000" w:rsidRDefault="00000000" w:rsidRPr="00000000" w14:paraId="0000006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Representative:</w:t>
      </w:r>
      <w:r w:rsidDel="00000000" w:rsidR="00000000" w:rsidRPr="00000000">
        <w:rPr>
          <w:sz w:val="24"/>
          <w:szCs w:val="24"/>
          <w:rtl w:val="0"/>
        </w:rPr>
        <w:t xml:space="preserve"> Facilitate the induction program, provide resources, and track completion.</w:t>
      </w:r>
    </w:p>
    <w:p w:rsidR="00000000" w:rsidDel="00000000" w:rsidP="00000000" w:rsidRDefault="00000000" w:rsidRPr="00000000" w14:paraId="0000006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Line Manager/Supervisor:</w:t>
      </w:r>
      <w:r w:rsidDel="00000000" w:rsidR="00000000" w:rsidRPr="00000000">
        <w:rPr>
          <w:sz w:val="24"/>
          <w:szCs w:val="24"/>
          <w:rtl w:val="0"/>
        </w:rPr>
        <w:t xml:space="preserve"> Guide the new hire through department-specific activities and responsibilities.</w:t>
      </w:r>
    </w:p>
    <w:p w:rsidR="00000000" w:rsidDel="00000000" w:rsidP="00000000" w:rsidRDefault="00000000" w:rsidRPr="00000000" w14:paraId="0000006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 Team:</w:t>
      </w:r>
      <w:r w:rsidDel="00000000" w:rsidR="00000000" w:rsidRPr="00000000">
        <w:rPr>
          <w:sz w:val="24"/>
          <w:szCs w:val="24"/>
          <w:rtl w:val="0"/>
        </w:rPr>
        <w:t xml:space="preserve"> Set up technical devices, software, and logins for new hires.</w:t>
      </w:r>
    </w:p>
    <w:p w:rsidR="00000000" w:rsidDel="00000000" w:rsidP="00000000" w:rsidRDefault="00000000" w:rsidRPr="00000000" w14:paraId="0000006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Employee:</w:t>
      </w:r>
      <w:r w:rsidDel="00000000" w:rsidR="00000000" w:rsidRPr="00000000">
        <w:rPr>
          <w:sz w:val="24"/>
          <w:szCs w:val="24"/>
          <w:rtl w:val="0"/>
        </w:rPr>
        <w:t xml:space="preserve"> Actively participate in orientation, training, and onboarding activities.</w:t>
      </w:r>
    </w:p>
    <w:p w:rsidR="00000000" w:rsidDel="00000000" w:rsidP="00000000" w:rsidRDefault="00000000" w:rsidRPr="00000000" w14:paraId="0000006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qt4b2a77x8u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8. Company Overview</w:t>
      </w:r>
    </w:p>
    <w:p w:rsidR="00000000" w:rsidDel="00000000" w:rsidP="00000000" w:rsidRDefault="00000000" w:rsidRPr="00000000" w14:paraId="00000068">
      <w:pPr>
        <w:numPr>
          <w:ilvl w:val="0"/>
          <w:numId w:val="1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History and Milestones:</w:t>
      </w:r>
      <w:r w:rsidDel="00000000" w:rsidR="00000000" w:rsidRPr="00000000">
        <w:rPr>
          <w:sz w:val="24"/>
          <w:szCs w:val="24"/>
          <w:rtl w:val="0"/>
        </w:rPr>
        <w:t xml:space="preserve"> Key achievements and growth milestones.</w:t>
      </w:r>
    </w:p>
    <w:p w:rsidR="00000000" w:rsidDel="00000000" w:rsidP="00000000" w:rsidRDefault="00000000" w:rsidRPr="00000000" w14:paraId="00000069">
      <w:pPr>
        <w:numPr>
          <w:ilvl w:val="0"/>
          <w:numId w:val="1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Mission, Vision, and Core Values:</w:t>
      </w:r>
      <w:r w:rsidDel="00000000" w:rsidR="00000000" w:rsidRPr="00000000">
        <w:rPr>
          <w:sz w:val="24"/>
          <w:szCs w:val="24"/>
          <w:rtl w:val="0"/>
        </w:rPr>
        <w:t xml:space="preserve"> Principles that drive the company’s goals and culture.</w:t>
      </w:r>
    </w:p>
    <w:p w:rsidR="00000000" w:rsidDel="00000000" w:rsidP="00000000" w:rsidRDefault="00000000" w:rsidRPr="00000000" w14:paraId="0000006A">
      <w:pPr>
        <w:numPr>
          <w:ilvl w:val="0"/>
          <w:numId w:val="1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Organizational Structure:</w:t>
      </w:r>
      <w:r w:rsidDel="00000000" w:rsidR="00000000" w:rsidRPr="00000000">
        <w:rPr>
          <w:sz w:val="24"/>
          <w:szCs w:val="24"/>
          <w:rtl w:val="0"/>
        </w:rPr>
        <w:t xml:space="preserve"> Reporting structure, leadership team, and key stakeholders.</w:t>
      </w:r>
    </w:p>
    <w:p w:rsidR="00000000" w:rsidDel="00000000" w:rsidP="00000000" w:rsidRDefault="00000000" w:rsidRPr="00000000" w14:paraId="0000006B">
      <w:pPr>
        <w:numPr>
          <w:ilvl w:val="0"/>
          <w:numId w:val="1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Products/Services:</w:t>
      </w:r>
      <w:r w:rsidDel="00000000" w:rsidR="00000000" w:rsidRPr="00000000">
        <w:rPr>
          <w:sz w:val="24"/>
          <w:szCs w:val="24"/>
          <w:rtl w:val="0"/>
        </w:rPr>
        <w:t xml:space="preserve"> Overview of key products, services, and clients.</w:t>
      </w:r>
    </w:p>
    <w:p w:rsidR="00000000" w:rsidDel="00000000" w:rsidP="00000000" w:rsidRDefault="00000000" w:rsidRPr="00000000" w14:paraId="0000006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i4h5txx21s0" w:id="11"/>
      <w:bookmarkEnd w:id="11"/>
      <w:r w:rsidDel="00000000" w:rsidR="00000000" w:rsidRPr="00000000">
        <w:rPr>
          <w:b w:val="1"/>
          <w:sz w:val="24"/>
          <w:szCs w:val="24"/>
          <w:rtl w:val="0"/>
        </w:rPr>
        <w:t xml:space="preserve">9. Departmental Overview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 of the Department:</w:t>
      </w:r>
      <w:r w:rsidDel="00000000" w:rsidR="00000000" w:rsidRPr="00000000">
        <w:rPr>
          <w:sz w:val="24"/>
          <w:szCs w:val="24"/>
          <w:rtl w:val="0"/>
        </w:rPr>
        <w:t xml:space="preserve"> Purpose and goals of the department in the larger organization.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Departmental Structure:</w:t>
      </w:r>
      <w:r w:rsidDel="00000000" w:rsidR="00000000" w:rsidRPr="00000000">
        <w:rPr>
          <w:sz w:val="24"/>
          <w:szCs w:val="24"/>
          <w:rtl w:val="0"/>
        </w:rPr>
        <w:t xml:space="preserve"> Roles, responsibilities, and key team members.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Projects and Initiatives:</w:t>
      </w:r>
      <w:r w:rsidDel="00000000" w:rsidR="00000000" w:rsidRPr="00000000">
        <w:rPr>
          <w:sz w:val="24"/>
          <w:szCs w:val="24"/>
          <w:rtl w:val="0"/>
        </w:rPr>
        <w:t xml:space="preserve"> Current and upcoming projects.</w:t>
      </w:r>
    </w:p>
    <w:p w:rsidR="00000000" w:rsidDel="00000000" w:rsidP="00000000" w:rsidRDefault="00000000" w:rsidRPr="00000000" w14:paraId="0000007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m7nl12lpxgl" w:id="12"/>
      <w:bookmarkEnd w:id="12"/>
      <w:r w:rsidDel="00000000" w:rsidR="00000000" w:rsidRPr="00000000">
        <w:rPr>
          <w:b w:val="1"/>
          <w:sz w:val="24"/>
          <w:szCs w:val="24"/>
          <w:rtl w:val="0"/>
        </w:rPr>
        <w:t xml:space="preserve">10. Employee Role Overview</w:t>
      </w:r>
    </w:p>
    <w:p w:rsidR="00000000" w:rsidDel="00000000" w:rsidP="00000000" w:rsidRDefault="00000000" w:rsidRPr="00000000" w14:paraId="00000071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Description:</w:t>
      </w:r>
      <w:r w:rsidDel="00000000" w:rsidR="00000000" w:rsidRPr="00000000">
        <w:rPr>
          <w:sz w:val="24"/>
          <w:szCs w:val="24"/>
          <w:rtl w:val="0"/>
        </w:rPr>
        <w:t xml:space="preserve"> Clear explanation of key tasks and deliverables.</w:t>
      </w:r>
    </w:p>
    <w:p w:rsidR="00000000" w:rsidDel="00000000" w:rsidP="00000000" w:rsidRDefault="00000000" w:rsidRPr="00000000" w14:paraId="00000072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Performance Indicators (KPIs):</w:t>
      </w:r>
      <w:r w:rsidDel="00000000" w:rsidR="00000000" w:rsidRPr="00000000">
        <w:rPr>
          <w:sz w:val="24"/>
          <w:szCs w:val="24"/>
          <w:rtl w:val="0"/>
        </w:rPr>
        <w:t xml:space="preserve"> Performance standards and success measurements.</w:t>
      </w:r>
    </w:p>
    <w:p w:rsidR="00000000" w:rsidDel="00000000" w:rsidP="00000000" w:rsidRDefault="00000000" w:rsidRPr="00000000" w14:paraId="00000073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Reporting Structure:</w:t>
      </w:r>
      <w:r w:rsidDel="00000000" w:rsidR="00000000" w:rsidRPr="00000000">
        <w:rPr>
          <w:sz w:val="24"/>
          <w:szCs w:val="24"/>
          <w:rtl w:val="0"/>
        </w:rPr>
        <w:t xml:space="preserve"> Identification of supervisors and direct reports.</w:t>
      </w:r>
    </w:p>
    <w:p w:rsidR="00000000" w:rsidDel="00000000" w:rsidP="00000000" w:rsidRDefault="00000000" w:rsidRPr="00000000" w14:paraId="0000007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pmzpdqifvw3" w:id="13"/>
      <w:bookmarkEnd w:id="13"/>
      <w:r w:rsidDel="00000000" w:rsidR="00000000" w:rsidRPr="00000000">
        <w:rPr>
          <w:b w:val="1"/>
          <w:sz w:val="24"/>
          <w:szCs w:val="24"/>
          <w:rtl w:val="0"/>
        </w:rPr>
        <w:t xml:space="preserve">11. Company Policies and Procedures</w:t>
      </w:r>
    </w:p>
    <w:p w:rsidR="00000000" w:rsidDel="00000000" w:rsidP="00000000" w:rsidRDefault="00000000" w:rsidRPr="00000000" w14:paraId="00000075">
      <w:pPr>
        <w:numPr>
          <w:ilvl w:val="0"/>
          <w:numId w:val="1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Code of Conduct:</w:t>
      </w:r>
      <w:r w:rsidDel="00000000" w:rsidR="00000000" w:rsidRPr="00000000">
        <w:rPr>
          <w:sz w:val="24"/>
          <w:szCs w:val="24"/>
          <w:rtl w:val="0"/>
        </w:rPr>
        <w:t xml:space="preserve"> Company rules on behavior, ethics, and professionalism.</w:t>
      </w:r>
    </w:p>
    <w:p w:rsidR="00000000" w:rsidDel="00000000" w:rsidP="00000000" w:rsidRDefault="00000000" w:rsidRPr="00000000" w14:paraId="00000076">
      <w:pPr>
        <w:numPr>
          <w:ilvl w:val="0"/>
          <w:numId w:val="1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Attendance and Leave:</w:t>
      </w:r>
      <w:r w:rsidDel="00000000" w:rsidR="00000000" w:rsidRPr="00000000">
        <w:rPr>
          <w:sz w:val="24"/>
          <w:szCs w:val="24"/>
          <w:rtl w:val="0"/>
        </w:rPr>
        <w:t xml:space="preserve"> Procedures for requesting leave, time-off, and sick days.</w:t>
      </w:r>
    </w:p>
    <w:p w:rsidR="00000000" w:rsidDel="00000000" w:rsidP="00000000" w:rsidRDefault="00000000" w:rsidRPr="00000000" w14:paraId="00000077">
      <w:pPr>
        <w:numPr>
          <w:ilvl w:val="0"/>
          <w:numId w:val="1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Anti-Harassment Policy:</w:t>
      </w:r>
      <w:r w:rsidDel="00000000" w:rsidR="00000000" w:rsidRPr="00000000">
        <w:rPr>
          <w:sz w:val="24"/>
          <w:szCs w:val="24"/>
          <w:rtl w:val="0"/>
        </w:rPr>
        <w:t xml:space="preserve"> Zero-tolerance policy for workplace discrimination and harassment.</w:t>
      </w:r>
    </w:p>
    <w:p w:rsidR="00000000" w:rsidDel="00000000" w:rsidP="00000000" w:rsidRDefault="00000000" w:rsidRPr="00000000" w14:paraId="00000078">
      <w:pPr>
        <w:numPr>
          <w:ilvl w:val="0"/>
          <w:numId w:val="1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Privacy:</w:t>
      </w:r>
      <w:r w:rsidDel="00000000" w:rsidR="00000000" w:rsidRPr="00000000">
        <w:rPr>
          <w:sz w:val="24"/>
          <w:szCs w:val="24"/>
          <w:rtl w:val="0"/>
        </w:rPr>
        <w:t xml:space="preserve"> Compliance with data protection regulations (e.g., GDPR, CCPA).</w:t>
      </w:r>
    </w:p>
    <w:p w:rsidR="00000000" w:rsidDel="00000000" w:rsidP="00000000" w:rsidRDefault="00000000" w:rsidRPr="00000000" w14:paraId="00000079">
      <w:pPr>
        <w:numPr>
          <w:ilvl w:val="0"/>
          <w:numId w:val="1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Payroll and Benefits:</w:t>
      </w:r>
      <w:r w:rsidDel="00000000" w:rsidR="00000000" w:rsidRPr="00000000">
        <w:rPr>
          <w:sz w:val="24"/>
          <w:szCs w:val="24"/>
          <w:rtl w:val="0"/>
        </w:rPr>
        <w:t xml:space="preserve"> Details of pay schedule, benefits, and incentives.</w:t>
      </w:r>
    </w:p>
    <w:p w:rsidR="00000000" w:rsidDel="00000000" w:rsidP="00000000" w:rsidRDefault="00000000" w:rsidRPr="00000000" w14:paraId="0000007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5yf141n5pw3" w:id="14"/>
      <w:bookmarkEnd w:id="14"/>
      <w:r w:rsidDel="00000000" w:rsidR="00000000" w:rsidRPr="00000000">
        <w:rPr>
          <w:b w:val="1"/>
          <w:sz w:val="24"/>
          <w:szCs w:val="24"/>
          <w:rtl w:val="0"/>
        </w:rPr>
        <w:t xml:space="preserve">12. HR Systems and Tools</w:t>
      </w:r>
    </w:p>
    <w:p w:rsidR="00000000" w:rsidDel="00000000" w:rsidP="00000000" w:rsidRDefault="00000000" w:rsidRPr="00000000" w14:paraId="0000007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HRMS (Human Resource Management System):</w:t>
      </w:r>
      <w:r w:rsidDel="00000000" w:rsidR="00000000" w:rsidRPr="00000000">
        <w:rPr>
          <w:sz w:val="24"/>
          <w:szCs w:val="24"/>
          <w:rtl w:val="0"/>
        </w:rPr>
        <w:t xml:space="preserve"> System for managing payroll, benefits, and time tracking.</w:t>
      </w:r>
    </w:p>
    <w:p w:rsidR="00000000" w:rsidDel="00000000" w:rsidP="00000000" w:rsidRDefault="00000000" w:rsidRPr="00000000" w14:paraId="0000007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Internal Communication Tools:</w:t>
      </w:r>
      <w:r w:rsidDel="00000000" w:rsidR="00000000" w:rsidRPr="00000000">
        <w:rPr>
          <w:sz w:val="24"/>
          <w:szCs w:val="24"/>
          <w:rtl w:val="0"/>
        </w:rPr>
        <w:t xml:space="preserve"> Tools like Slack, Microsoft Teams, and Zoom.</w:t>
      </w:r>
    </w:p>
    <w:p w:rsidR="00000000" w:rsidDel="00000000" w:rsidP="00000000" w:rsidRDefault="00000000" w:rsidRPr="00000000" w14:paraId="0000007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Management Platforms:</w:t>
      </w:r>
      <w:r w:rsidDel="00000000" w:rsidR="00000000" w:rsidRPr="00000000">
        <w:rPr>
          <w:sz w:val="24"/>
          <w:szCs w:val="24"/>
          <w:rtl w:val="0"/>
        </w:rPr>
        <w:t xml:space="preserve"> Tools for task tracking and project management (e.g., Trello, Asana).</w:t>
      </w:r>
    </w:p>
    <w:p w:rsidR="00000000" w:rsidDel="00000000" w:rsidP="00000000" w:rsidRDefault="00000000" w:rsidRPr="00000000" w14:paraId="0000007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c9ymabn8kz6" w:id="15"/>
      <w:bookmarkEnd w:id="15"/>
      <w:r w:rsidDel="00000000" w:rsidR="00000000" w:rsidRPr="00000000">
        <w:rPr>
          <w:b w:val="1"/>
          <w:sz w:val="24"/>
          <w:szCs w:val="24"/>
          <w:rtl w:val="0"/>
        </w:rPr>
        <w:t xml:space="preserve">13. Health, Safety, and Security</w:t>
      </w:r>
    </w:p>
    <w:p w:rsidR="00000000" w:rsidDel="00000000" w:rsidP="00000000" w:rsidRDefault="00000000" w:rsidRPr="00000000" w14:paraId="0000007F">
      <w:pPr>
        <w:numPr>
          <w:ilvl w:val="0"/>
          <w:numId w:val="1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Procedures:</w:t>
      </w:r>
      <w:r w:rsidDel="00000000" w:rsidR="00000000" w:rsidRPr="00000000">
        <w:rPr>
          <w:sz w:val="24"/>
          <w:szCs w:val="24"/>
          <w:rtl w:val="0"/>
        </w:rPr>
        <w:t xml:space="preserve"> Fire drills, evacuation procedures, and emergency contacts.</w:t>
      </w:r>
    </w:p>
    <w:p w:rsidR="00000000" w:rsidDel="00000000" w:rsidP="00000000" w:rsidRDefault="00000000" w:rsidRPr="00000000" w14:paraId="00000080">
      <w:pPr>
        <w:numPr>
          <w:ilvl w:val="0"/>
          <w:numId w:val="1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Aid and Medical Resources:</w:t>
      </w:r>
      <w:r w:rsidDel="00000000" w:rsidR="00000000" w:rsidRPr="00000000">
        <w:rPr>
          <w:sz w:val="24"/>
          <w:szCs w:val="24"/>
          <w:rtl w:val="0"/>
        </w:rPr>
        <w:t xml:space="preserve"> Location of first aid kits and emergency medical protocols.</w:t>
      </w:r>
    </w:p>
    <w:p w:rsidR="00000000" w:rsidDel="00000000" w:rsidP="00000000" w:rsidRDefault="00000000" w:rsidRPr="00000000" w14:paraId="00000081">
      <w:pPr>
        <w:numPr>
          <w:ilvl w:val="0"/>
          <w:numId w:val="1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Procedures:</w:t>
      </w:r>
      <w:r w:rsidDel="00000000" w:rsidR="00000000" w:rsidRPr="00000000">
        <w:rPr>
          <w:sz w:val="24"/>
          <w:szCs w:val="24"/>
          <w:rtl w:val="0"/>
        </w:rPr>
        <w:t xml:space="preserve"> Badge access, visitor protocols, and safety rules.</w:t>
      </w:r>
    </w:p>
    <w:p w:rsidR="00000000" w:rsidDel="00000000" w:rsidP="00000000" w:rsidRDefault="00000000" w:rsidRPr="00000000" w14:paraId="00000082">
      <w:pPr>
        <w:numPr>
          <w:ilvl w:val="0"/>
          <w:numId w:val="1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and Wellness Resources:</w:t>
      </w:r>
      <w:r w:rsidDel="00000000" w:rsidR="00000000" w:rsidRPr="00000000">
        <w:rPr>
          <w:sz w:val="24"/>
          <w:szCs w:val="24"/>
          <w:rtl w:val="0"/>
        </w:rPr>
        <w:t xml:space="preserve"> Employee wellness programs and mental health support.</w:t>
      </w:r>
    </w:p>
    <w:p w:rsidR="00000000" w:rsidDel="00000000" w:rsidP="00000000" w:rsidRDefault="00000000" w:rsidRPr="00000000" w14:paraId="0000008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fahw45t6szt" w:id="16"/>
      <w:bookmarkEnd w:id="16"/>
      <w:r w:rsidDel="00000000" w:rsidR="00000000" w:rsidRPr="00000000">
        <w:rPr>
          <w:b w:val="1"/>
          <w:sz w:val="24"/>
          <w:szCs w:val="24"/>
          <w:rtl w:val="0"/>
        </w:rPr>
        <w:t xml:space="preserve">14. Workplace Etiquette</w:t>
      </w:r>
    </w:p>
    <w:p w:rsidR="00000000" w:rsidDel="00000000" w:rsidP="00000000" w:rsidRDefault="00000000" w:rsidRPr="00000000" w14:paraId="00000084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Dress Code:</w:t>
      </w:r>
      <w:r w:rsidDel="00000000" w:rsidR="00000000" w:rsidRPr="00000000">
        <w:rPr>
          <w:sz w:val="24"/>
          <w:szCs w:val="24"/>
          <w:rtl w:val="0"/>
        </w:rPr>
        <w:t xml:space="preserve"> Formal, business casual, or casual (clarified according to company policy).</w:t>
      </w:r>
    </w:p>
    <w:p w:rsidR="00000000" w:rsidDel="00000000" w:rsidP="00000000" w:rsidRDefault="00000000" w:rsidRPr="00000000" w14:paraId="00000085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Punctuality:</w:t>
      </w:r>
      <w:r w:rsidDel="00000000" w:rsidR="00000000" w:rsidRPr="00000000">
        <w:rPr>
          <w:sz w:val="24"/>
          <w:szCs w:val="24"/>
          <w:rtl w:val="0"/>
        </w:rPr>
        <w:t xml:space="preserve"> Work start times, shift schedules, and attendance expectations.</w:t>
      </w:r>
    </w:p>
    <w:p w:rsidR="00000000" w:rsidDel="00000000" w:rsidP="00000000" w:rsidRDefault="00000000" w:rsidRPr="00000000" w14:paraId="00000086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Protocols:</w:t>
      </w:r>
      <w:r w:rsidDel="00000000" w:rsidR="00000000" w:rsidRPr="00000000">
        <w:rPr>
          <w:sz w:val="24"/>
          <w:szCs w:val="24"/>
          <w:rtl w:val="0"/>
        </w:rPr>
        <w:t xml:space="preserve"> How to communicate with managers, team members, and clients.</w:t>
      </w:r>
    </w:p>
    <w:p w:rsidR="00000000" w:rsidDel="00000000" w:rsidP="00000000" w:rsidRDefault="00000000" w:rsidRPr="00000000" w14:paraId="00000087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Meeting Etiquette:</w:t>
      </w:r>
      <w:r w:rsidDel="00000000" w:rsidR="00000000" w:rsidRPr="00000000">
        <w:rPr>
          <w:sz w:val="24"/>
          <w:szCs w:val="24"/>
          <w:rtl w:val="0"/>
        </w:rPr>
        <w:t xml:space="preserve"> Procedures for scheduling and participating in meetings.</w:t>
      </w:r>
    </w:p>
    <w:p w:rsidR="00000000" w:rsidDel="00000000" w:rsidP="00000000" w:rsidRDefault="00000000" w:rsidRPr="00000000" w14:paraId="0000008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73cwobkf971" w:id="17"/>
      <w:bookmarkEnd w:id="17"/>
      <w:r w:rsidDel="00000000" w:rsidR="00000000" w:rsidRPr="00000000">
        <w:rPr>
          <w:b w:val="1"/>
          <w:sz w:val="24"/>
          <w:szCs w:val="24"/>
          <w:rtl w:val="0"/>
        </w:rPr>
        <w:t xml:space="preserve">15. Employee Wellbeing and Support</w:t>
      </w:r>
    </w:p>
    <w:p w:rsidR="00000000" w:rsidDel="00000000" w:rsidP="00000000" w:rsidRDefault="00000000" w:rsidRPr="00000000" w14:paraId="0000008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Assistance Program (EAP):</w:t>
      </w:r>
      <w:r w:rsidDel="00000000" w:rsidR="00000000" w:rsidRPr="00000000">
        <w:rPr>
          <w:sz w:val="24"/>
          <w:szCs w:val="24"/>
          <w:rtl w:val="0"/>
        </w:rPr>
        <w:t xml:space="preserve"> Support for mental health, wellness, and counseling.</w:t>
      </w:r>
    </w:p>
    <w:p w:rsidR="00000000" w:rsidDel="00000000" w:rsidP="00000000" w:rsidRDefault="00000000" w:rsidRPr="00000000" w14:paraId="0000008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Hybrid/Remote Work Policy:</w:t>
      </w:r>
      <w:r w:rsidDel="00000000" w:rsidR="00000000" w:rsidRPr="00000000">
        <w:rPr>
          <w:sz w:val="24"/>
          <w:szCs w:val="24"/>
          <w:rtl w:val="0"/>
        </w:rPr>
        <w:t xml:space="preserve"> Rules for working from home, equipment support, and security.</w:t>
      </w:r>
    </w:p>
    <w:p w:rsidR="00000000" w:rsidDel="00000000" w:rsidP="00000000" w:rsidRDefault="00000000" w:rsidRPr="00000000" w14:paraId="0000008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and Mental Health Resources:</w:t>
      </w:r>
      <w:r w:rsidDel="00000000" w:rsidR="00000000" w:rsidRPr="00000000">
        <w:rPr>
          <w:sz w:val="24"/>
          <w:szCs w:val="24"/>
          <w:rtl w:val="0"/>
        </w:rPr>
        <w:t xml:space="preserve"> Fitness and mental wellness resources.</w:t>
      </w:r>
    </w:p>
    <w:p w:rsidR="00000000" w:rsidDel="00000000" w:rsidP="00000000" w:rsidRDefault="00000000" w:rsidRPr="00000000" w14:paraId="0000008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 to HR Support:</w:t>
      </w:r>
      <w:r w:rsidDel="00000000" w:rsidR="00000000" w:rsidRPr="00000000">
        <w:rPr>
          <w:sz w:val="24"/>
          <w:szCs w:val="24"/>
          <w:rtl w:val="0"/>
        </w:rPr>
        <w:t xml:space="preserve"> Contact information for HR support for personal or work-related issues.</w:t>
      </w:r>
    </w:p>
    <w:p w:rsidR="00000000" w:rsidDel="00000000" w:rsidP="00000000" w:rsidRDefault="00000000" w:rsidRPr="00000000" w14:paraId="0000008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am6btk3tmp3" w:id="18"/>
      <w:bookmarkEnd w:id="18"/>
      <w:r w:rsidDel="00000000" w:rsidR="00000000" w:rsidRPr="00000000">
        <w:rPr>
          <w:b w:val="1"/>
          <w:sz w:val="24"/>
          <w:szCs w:val="24"/>
          <w:rtl w:val="0"/>
        </w:rPr>
        <w:t xml:space="preserve">16. Training and Development</w:t>
      </w:r>
    </w:p>
    <w:p w:rsidR="00000000" w:rsidDel="00000000" w:rsidP="00000000" w:rsidRDefault="00000000" w:rsidRPr="00000000" w14:paraId="0000008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On-the-Job Training:</w:t>
      </w:r>
      <w:r w:rsidDel="00000000" w:rsidR="00000000" w:rsidRPr="00000000">
        <w:rPr>
          <w:sz w:val="24"/>
          <w:szCs w:val="24"/>
          <w:rtl w:val="0"/>
        </w:rPr>
        <w:t xml:space="preserve"> Hands-on training for role-specific skills.</w:t>
      </w:r>
    </w:p>
    <w:p w:rsidR="00000000" w:rsidDel="00000000" w:rsidP="00000000" w:rsidRDefault="00000000" w:rsidRPr="00000000" w14:paraId="0000008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Workshops and Seminars:</w:t>
      </w:r>
      <w:r w:rsidDel="00000000" w:rsidR="00000000" w:rsidRPr="00000000">
        <w:rPr>
          <w:sz w:val="24"/>
          <w:szCs w:val="24"/>
          <w:rtl w:val="0"/>
        </w:rPr>
        <w:t xml:space="preserve"> Internal training programs.</w:t>
      </w:r>
    </w:p>
    <w:p w:rsidR="00000000" w:rsidDel="00000000" w:rsidP="00000000" w:rsidRDefault="00000000" w:rsidRPr="00000000" w14:paraId="0000009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E-Learning:</w:t>
      </w:r>
      <w:r w:rsidDel="00000000" w:rsidR="00000000" w:rsidRPr="00000000">
        <w:rPr>
          <w:sz w:val="24"/>
          <w:szCs w:val="24"/>
          <w:rtl w:val="0"/>
        </w:rPr>
        <w:t xml:space="preserve"> Online courses to upskill new employees.</w:t>
      </w:r>
    </w:p>
    <w:p w:rsidR="00000000" w:rsidDel="00000000" w:rsidP="00000000" w:rsidRDefault="00000000" w:rsidRPr="00000000" w14:paraId="0000009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Mentorship Program:</w:t>
      </w:r>
      <w:r w:rsidDel="00000000" w:rsidR="00000000" w:rsidRPr="00000000">
        <w:rPr>
          <w:sz w:val="24"/>
          <w:szCs w:val="24"/>
          <w:rtl w:val="0"/>
        </w:rPr>
        <w:t xml:space="preserve"> Assigning mentors to new employees.</w:t>
      </w:r>
    </w:p>
    <w:p w:rsidR="00000000" w:rsidDel="00000000" w:rsidP="00000000" w:rsidRDefault="00000000" w:rsidRPr="00000000" w14:paraId="0000009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v30bxjto03s" w:id="19"/>
      <w:bookmarkEnd w:id="19"/>
      <w:r w:rsidDel="00000000" w:rsidR="00000000" w:rsidRPr="00000000">
        <w:rPr>
          <w:b w:val="1"/>
          <w:sz w:val="24"/>
          <w:szCs w:val="24"/>
          <w:rtl w:val="0"/>
        </w:rPr>
        <w:t xml:space="preserve">17. Compliance and Regulatory Framework</w:t>
      </w:r>
    </w:p>
    <w:p w:rsidR="00000000" w:rsidDel="00000000" w:rsidP="00000000" w:rsidRDefault="00000000" w:rsidRPr="00000000" w14:paraId="0000009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Laws:</w:t>
      </w:r>
      <w:r w:rsidDel="00000000" w:rsidR="00000000" w:rsidRPr="00000000">
        <w:rPr>
          <w:sz w:val="24"/>
          <w:szCs w:val="24"/>
          <w:rtl w:val="0"/>
        </w:rPr>
        <w:t xml:space="preserve"> Labor laws and employment rights for employees.</w:t>
      </w:r>
    </w:p>
    <w:p w:rsidR="00000000" w:rsidDel="00000000" w:rsidP="00000000" w:rsidRDefault="00000000" w:rsidRPr="00000000" w14:paraId="0000009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and Safety Compliance:</w:t>
      </w:r>
      <w:r w:rsidDel="00000000" w:rsidR="00000000" w:rsidRPr="00000000">
        <w:rPr>
          <w:sz w:val="24"/>
          <w:szCs w:val="24"/>
          <w:rtl w:val="0"/>
        </w:rPr>
        <w:t xml:space="preserve"> Occupational health and safety requirements.</w:t>
      </w:r>
    </w:p>
    <w:p w:rsidR="00000000" w:rsidDel="00000000" w:rsidP="00000000" w:rsidRDefault="00000000" w:rsidRPr="00000000" w14:paraId="00000095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GDPR and Data Privacy:</w:t>
      </w:r>
      <w:r w:rsidDel="00000000" w:rsidR="00000000" w:rsidRPr="00000000">
        <w:rPr>
          <w:sz w:val="24"/>
          <w:szCs w:val="24"/>
          <w:rtl w:val="0"/>
        </w:rPr>
        <w:t xml:space="preserve"> Compliance with data protection regulations.</w:t>
      </w:r>
    </w:p>
    <w:p w:rsidR="00000000" w:rsidDel="00000000" w:rsidP="00000000" w:rsidRDefault="00000000" w:rsidRPr="00000000" w14:paraId="0000009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2jghs5z3bem" w:id="20"/>
      <w:bookmarkEnd w:id="20"/>
      <w:r w:rsidDel="00000000" w:rsidR="00000000" w:rsidRPr="00000000">
        <w:rPr>
          <w:b w:val="1"/>
          <w:sz w:val="24"/>
          <w:szCs w:val="24"/>
          <w:rtl w:val="0"/>
        </w:rPr>
        <w:t xml:space="preserve">18. Performance Expectations</w:t>
      </w:r>
    </w:p>
    <w:p w:rsidR="00000000" w:rsidDel="00000000" w:rsidP="00000000" w:rsidRDefault="00000000" w:rsidRPr="00000000" w14:paraId="00000097">
      <w:pPr>
        <w:numPr>
          <w:ilvl w:val="0"/>
          <w:numId w:val="1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Performance Indicators (KPIs):</w:t>
      </w:r>
      <w:r w:rsidDel="00000000" w:rsidR="00000000" w:rsidRPr="00000000">
        <w:rPr>
          <w:sz w:val="24"/>
          <w:szCs w:val="24"/>
          <w:rtl w:val="0"/>
        </w:rPr>
        <w:t xml:space="preserve"> How success will be measured.</w:t>
      </w:r>
    </w:p>
    <w:p w:rsidR="00000000" w:rsidDel="00000000" w:rsidP="00000000" w:rsidRDefault="00000000" w:rsidRPr="00000000" w14:paraId="00000098">
      <w:pPr>
        <w:numPr>
          <w:ilvl w:val="0"/>
          <w:numId w:val="1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30-60-90 Day Review:</w:t>
      </w:r>
      <w:r w:rsidDel="00000000" w:rsidR="00000000" w:rsidRPr="00000000">
        <w:rPr>
          <w:sz w:val="24"/>
          <w:szCs w:val="24"/>
          <w:rtl w:val="0"/>
        </w:rPr>
        <w:t xml:space="preserve"> Performance check-in with the manager at 30, 60, and 90 days.</w:t>
      </w:r>
    </w:p>
    <w:p w:rsidR="00000000" w:rsidDel="00000000" w:rsidP="00000000" w:rsidRDefault="00000000" w:rsidRPr="00000000" w14:paraId="00000099">
      <w:pPr>
        <w:numPr>
          <w:ilvl w:val="0"/>
          <w:numId w:val="1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Probationary Review:</w:t>
      </w:r>
      <w:r w:rsidDel="00000000" w:rsidR="00000000" w:rsidRPr="00000000">
        <w:rPr>
          <w:sz w:val="24"/>
          <w:szCs w:val="24"/>
          <w:rtl w:val="0"/>
        </w:rPr>
        <w:t xml:space="preserve"> Final review at the end of the probation period.</w:t>
      </w:r>
    </w:p>
    <w:p w:rsidR="00000000" w:rsidDel="00000000" w:rsidP="00000000" w:rsidRDefault="00000000" w:rsidRPr="00000000" w14:paraId="0000009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12fdt5jcogn" w:id="21"/>
      <w:bookmarkEnd w:id="21"/>
      <w:r w:rsidDel="00000000" w:rsidR="00000000" w:rsidRPr="00000000">
        <w:rPr>
          <w:b w:val="1"/>
          <w:sz w:val="24"/>
          <w:szCs w:val="24"/>
          <w:rtl w:val="0"/>
        </w:rPr>
        <w:t xml:space="preserve">19. Assessment and Feedback</w:t>
      </w:r>
    </w:p>
    <w:p w:rsidR="00000000" w:rsidDel="00000000" w:rsidP="00000000" w:rsidRDefault="00000000" w:rsidRPr="00000000" w14:paraId="0000009B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Induction Quiz:</w:t>
      </w:r>
      <w:r w:rsidDel="00000000" w:rsidR="00000000" w:rsidRPr="00000000">
        <w:rPr>
          <w:sz w:val="24"/>
          <w:szCs w:val="24"/>
          <w:rtl w:val="0"/>
        </w:rPr>
        <w:t xml:space="preserve"> Assessment of new employee knowledge.</w:t>
      </w:r>
    </w:p>
    <w:p w:rsidR="00000000" w:rsidDel="00000000" w:rsidP="00000000" w:rsidRDefault="00000000" w:rsidRPr="00000000" w14:paraId="0000009C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Form:</w:t>
      </w:r>
      <w:r w:rsidDel="00000000" w:rsidR="00000000" w:rsidRPr="00000000">
        <w:rPr>
          <w:sz w:val="24"/>
          <w:szCs w:val="24"/>
          <w:rtl w:val="0"/>
        </w:rPr>
        <w:t xml:space="preserve"> Employees can provide feedback on the induction process.</w:t>
      </w:r>
    </w:p>
    <w:p w:rsidR="00000000" w:rsidDel="00000000" w:rsidP="00000000" w:rsidRDefault="00000000" w:rsidRPr="00000000" w14:paraId="0000009D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Probation Review:</w:t>
      </w:r>
      <w:r w:rsidDel="00000000" w:rsidR="00000000" w:rsidRPr="00000000">
        <w:rPr>
          <w:sz w:val="24"/>
          <w:szCs w:val="24"/>
          <w:rtl w:val="0"/>
        </w:rPr>
        <w:t xml:space="preserve"> Employee performance review and feedback session with HR.</w:t>
      </w:r>
    </w:p>
    <w:p w:rsidR="00000000" w:rsidDel="00000000" w:rsidP="00000000" w:rsidRDefault="00000000" w:rsidRPr="00000000" w14:paraId="0000009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zad5khydg55o" w:id="22"/>
      <w:bookmarkEnd w:id="22"/>
      <w:r w:rsidDel="00000000" w:rsidR="00000000" w:rsidRPr="00000000">
        <w:rPr>
          <w:b w:val="1"/>
          <w:sz w:val="24"/>
          <w:szCs w:val="24"/>
          <w:rtl w:val="0"/>
        </w:rPr>
        <w:t xml:space="preserve">20. Conclusion and Follow-up</w:t>
      </w:r>
    </w:p>
    <w:p w:rsidR="00000000" w:rsidDel="00000000" w:rsidP="00000000" w:rsidRDefault="00000000" w:rsidRPr="00000000" w14:paraId="0000009F">
      <w:pPr>
        <w:numPr>
          <w:ilvl w:val="0"/>
          <w:numId w:val="2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Key Takeaways:</w:t>
      </w:r>
      <w:r w:rsidDel="00000000" w:rsidR="00000000" w:rsidRPr="00000000">
        <w:rPr>
          <w:sz w:val="24"/>
          <w:szCs w:val="24"/>
          <w:rtl w:val="0"/>
        </w:rPr>
        <w:t xml:space="preserve"> Recap of the onboarding experience and key contacts.</w:t>
      </w:r>
    </w:p>
    <w:p w:rsidR="00000000" w:rsidDel="00000000" w:rsidP="00000000" w:rsidRDefault="00000000" w:rsidRPr="00000000" w14:paraId="000000A0">
      <w:pPr>
        <w:numPr>
          <w:ilvl w:val="0"/>
          <w:numId w:val="2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Pending Tasks:</w:t>
      </w:r>
      <w:r w:rsidDel="00000000" w:rsidR="00000000" w:rsidRPr="00000000">
        <w:rPr>
          <w:sz w:val="24"/>
          <w:szCs w:val="24"/>
          <w:rtl w:val="0"/>
        </w:rPr>
        <w:t xml:space="preserve"> List of pending tasks and next steps.</w:t>
      </w:r>
    </w:p>
    <w:p w:rsidR="00000000" w:rsidDel="00000000" w:rsidP="00000000" w:rsidRDefault="00000000" w:rsidRPr="00000000" w14:paraId="000000A1">
      <w:pPr>
        <w:numPr>
          <w:ilvl w:val="0"/>
          <w:numId w:val="2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Meetings:</w:t>
      </w:r>
      <w:r w:rsidDel="00000000" w:rsidR="00000000" w:rsidRPr="00000000">
        <w:rPr>
          <w:sz w:val="24"/>
          <w:szCs w:val="24"/>
          <w:rtl w:val="0"/>
        </w:rPr>
        <w:t xml:space="preserve"> Scheduled review meetings with HR and the employee’s supervisor.</w:t>
      </w:r>
    </w:p>
    <w:p w:rsidR="00000000" w:rsidDel="00000000" w:rsidP="00000000" w:rsidRDefault="00000000" w:rsidRPr="00000000" w14:paraId="000000A2">
      <w:pPr>
        <w:numPr>
          <w:ilvl w:val="0"/>
          <w:numId w:val="2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Ongoing Support:</w:t>
      </w:r>
      <w:r w:rsidDel="00000000" w:rsidR="00000000" w:rsidRPr="00000000">
        <w:rPr>
          <w:sz w:val="24"/>
          <w:szCs w:val="24"/>
          <w:rtl w:val="0"/>
        </w:rPr>
        <w:t xml:space="preserve"> Access to HR for continued support during the probationary period.</w:t>
      </w:r>
    </w:p>
    <w:p w:rsidR="00000000" w:rsidDel="00000000" w:rsidP="00000000" w:rsidRDefault="00000000" w:rsidRPr="00000000" w14:paraId="000000A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8njspsytk1i" w:id="23"/>
      <w:bookmarkEnd w:id="23"/>
      <w:r w:rsidDel="00000000" w:rsidR="00000000" w:rsidRPr="00000000">
        <w:rPr>
          <w:b w:val="1"/>
          <w:sz w:val="24"/>
          <w:szCs w:val="24"/>
          <w:rtl w:val="0"/>
        </w:rPr>
        <w:t xml:space="preserve">21. Acknowledgment and Signature</w:t>
      </w:r>
    </w:p>
    <w:p w:rsidR="00000000" w:rsidDel="00000000" w:rsidP="00000000" w:rsidRDefault="00000000" w:rsidRPr="00000000" w14:paraId="000000A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Induction Completion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acknowledge that I have participated in the company's employee induction program and understand the company's policies, procedures, and role expectations.</w:t>
      </w:r>
    </w:p>
    <w:p w:rsidR="00000000" w:rsidDel="00000000" w:rsidP="00000000" w:rsidRDefault="00000000" w:rsidRPr="00000000" w14:paraId="000000A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sz w:val="24"/>
          <w:szCs w:val="24"/>
          <w:rtl w:val="0"/>
        </w:rPr>
        <w:t xml:space="preserve"> [New Employee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[Job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Completion: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A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A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 Name:</w:t>
      </w:r>
      <w:r w:rsidDel="00000000" w:rsidR="00000000" w:rsidRPr="00000000">
        <w:rPr>
          <w:sz w:val="24"/>
          <w:szCs w:val="24"/>
          <w:rtl w:val="0"/>
        </w:rPr>
        <w:t xml:space="preserve"> [HR Representative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HR Representative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A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