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Gift Letter for a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Gift Letter for a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message finds you in good health and high spirits. As a gesture of friendship and support, I am excited to offer you a gift of [insert gift details: cash, item, or property]. This gift is given freely and without any conditions or obligation for repayment.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pi51c5spvz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Gift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Gift:</w:t>
      </w:r>
      <w:r w:rsidDel="00000000" w:rsidR="00000000" w:rsidRPr="00000000">
        <w:rPr>
          <w:sz w:val="24"/>
          <w:szCs w:val="24"/>
          <w:rtl w:val="0"/>
        </w:rPr>
        <w:t xml:space="preserve"> [Monetary gift, physical item, property, etc.]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 of the Gift:</w:t>
      </w:r>
      <w:r w:rsidDel="00000000" w:rsidR="00000000" w:rsidRPr="00000000">
        <w:rPr>
          <w:sz w:val="24"/>
          <w:szCs w:val="24"/>
          <w:rtl w:val="0"/>
        </w:rPr>
        <w:t xml:space="preserve"> [Amount in words] ([Amount in numbers], if applicable)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Gift (Optional):</w:t>
      </w:r>
      <w:r w:rsidDel="00000000" w:rsidR="00000000" w:rsidRPr="00000000">
        <w:rPr>
          <w:sz w:val="24"/>
          <w:szCs w:val="24"/>
          <w:rtl w:val="0"/>
        </w:rPr>
        <w:t xml:space="preserve"> [To help you with something specific, to celebrate a milestone, etc.]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Delivery: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Delivery:</w:t>
      </w:r>
      <w:r w:rsidDel="00000000" w:rsidR="00000000" w:rsidRPr="00000000">
        <w:rPr>
          <w:sz w:val="24"/>
          <w:szCs w:val="24"/>
          <w:rtl w:val="0"/>
        </w:rPr>
        <w:t xml:space="preserve"> [Bank transfer, in-person delivery, etc.]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accept this gift as a token of my appreciation for your friendship and support. Should you need any additional details or clarification, I am happy to provide them.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being a wonderful friend. Wishing you all the best!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[Signature]</w:t>
        <w:br w:type="textWrapping"/>
        <w:t xml:space="preserve">[Date]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