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40" w:lineRule="auto"/>
        <w:jc w:val="center"/>
        <w:rPr>
          <w:b w:val="1"/>
          <w:color w:val="741b47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741b47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Government Food Supply Proposal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Prepared for</w:t>
      </w:r>
      <w:r w:rsidDel="00000000" w:rsidR="00000000" w:rsidRPr="00000000">
        <w:rPr>
          <w:sz w:val="24"/>
          <w:szCs w:val="24"/>
          <w:rtl w:val="0"/>
        </w:rPr>
        <w:t xml:space="preserve">: [Government Organization/Department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[Your Company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Proposal Date</w:t>
      </w:r>
      <w:r w:rsidDel="00000000" w:rsidR="00000000" w:rsidRPr="00000000">
        <w:rPr>
          <w:sz w:val="24"/>
          <w:szCs w:val="24"/>
          <w:rtl w:val="0"/>
        </w:rPr>
        <w:t xml:space="preserve">: [Submission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Information</w:t>
      </w:r>
      <w:r w:rsidDel="00000000" w:rsidR="00000000" w:rsidRPr="00000000">
        <w:rPr>
          <w:sz w:val="24"/>
          <w:szCs w:val="24"/>
          <w:rtl w:val="0"/>
        </w:rPr>
        <w:t xml:space="preserve">: [Your Phone Number, Email Address, Office Address]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pyswbi8wlps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Cover Page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Include: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Proposal Title: </w:t>
      </w:r>
      <w:r w:rsidDel="00000000" w:rsidR="00000000" w:rsidRPr="00000000">
        <w:rPr>
          <w:b w:val="1"/>
          <w:sz w:val="24"/>
          <w:szCs w:val="24"/>
          <w:rtl w:val="0"/>
        </w:rPr>
        <w:t xml:space="preserve">Government Food Supply Proposal for [Specific Program/Project Name]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Submission Date: [Date]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Prepared by: [Your Company Name]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Prepared for: [Government Department Name]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a4lvfchulsa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Executive Summary</w:t>
      </w:r>
    </w:p>
    <w:p w:rsidR="00000000" w:rsidDel="00000000" w:rsidP="00000000" w:rsidRDefault="00000000" w:rsidRPr="00000000" w14:paraId="0000000A">
      <w:pPr>
        <w:numPr>
          <w:ilvl w:val="0"/>
          <w:numId w:val="1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To provide high-quality, safe, and reliable food supplies in support of [specific government initiative, e.g., Public Welfare Program, School Meals, Relief Aid].</w:t>
      </w:r>
    </w:p>
    <w:p w:rsidR="00000000" w:rsidDel="00000000" w:rsidP="00000000" w:rsidRDefault="00000000" w:rsidRPr="00000000" w14:paraId="0000000B">
      <w:pPr>
        <w:numPr>
          <w:ilvl w:val="0"/>
          <w:numId w:val="1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Highlights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C">
      <w:pPr>
        <w:numPr>
          <w:ilvl w:val="1"/>
          <w:numId w:val="1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Guaranteed compliance with government standards and policies.</w:t>
      </w:r>
    </w:p>
    <w:p w:rsidR="00000000" w:rsidDel="00000000" w:rsidP="00000000" w:rsidRDefault="00000000" w:rsidRPr="00000000" w14:paraId="0000000D">
      <w:pPr>
        <w:numPr>
          <w:ilvl w:val="1"/>
          <w:numId w:val="1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Cost-effective pricing with detailed itemized quotes.</w:t>
      </w:r>
    </w:p>
    <w:p w:rsidR="00000000" w:rsidDel="00000000" w:rsidP="00000000" w:rsidRDefault="00000000" w:rsidRPr="00000000" w14:paraId="0000000E">
      <w:pPr>
        <w:numPr>
          <w:ilvl w:val="1"/>
          <w:numId w:val="1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Dedicated supply chain for timely and reliable delivery.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ef1qc3l2a3w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r266lai6620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About Us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iuojy3utvpi" w:id="4"/>
      <w:bookmarkEnd w:id="4"/>
      <w:r w:rsidDel="00000000" w:rsidR="00000000" w:rsidRPr="00000000">
        <w:rPr>
          <w:b w:val="1"/>
          <w:color w:val="000000"/>
          <w:rtl w:val="0"/>
        </w:rPr>
        <w:t xml:space="preserve">A. Company Overview</w:t>
      </w:r>
    </w:p>
    <w:p w:rsidR="00000000" w:rsidDel="00000000" w:rsidP="00000000" w:rsidRDefault="00000000" w:rsidRPr="00000000" w14:paraId="00000012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Company Name], established in [Year], specializes in supplying food to government programs and large-scale operations.</w:t>
      </w:r>
    </w:p>
    <w:p w:rsidR="00000000" w:rsidDel="00000000" w:rsidP="00000000" w:rsidRDefault="00000000" w:rsidRPr="00000000" w14:paraId="00000013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Mission</w:t>
      </w:r>
      <w:r w:rsidDel="00000000" w:rsidR="00000000" w:rsidRPr="00000000">
        <w:rPr>
          <w:sz w:val="24"/>
          <w:szCs w:val="24"/>
          <w:rtl w:val="0"/>
        </w:rPr>
        <w:t xml:space="preserve">: To contribute to public welfare by ensuring access to nutritious and safe food supplies.</w:t>
      </w:r>
    </w:p>
    <w:p w:rsidR="00000000" w:rsidDel="00000000" w:rsidP="00000000" w:rsidRDefault="00000000" w:rsidRPr="00000000" w14:paraId="00000014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Previous Experience</w:t>
      </w:r>
      <w:r w:rsidDel="00000000" w:rsidR="00000000" w:rsidRPr="00000000">
        <w:rPr>
          <w:sz w:val="24"/>
          <w:szCs w:val="24"/>
          <w:rtl w:val="0"/>
        </w:rPr>
        <w:t xml:space="preserve">: [Examples of past government contracts or large-scale supply projects].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usdx21vkix2" w:id="5"/>
      <w:bookmarkEnd w:id="5"/>
      <w:r w:rsidDel="00000000" w:rsidR="00000000" w:rsidRPr="00000000">
        <w:rPr>
          <w:b w:val="1"/>
          <w:color w:val="000000"/>
          <w:rtl w:val="0"/>
        </w:rPr>
        <w:t xml:space="preserve">B. Certifications and Accreditations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[List any relevant certifications, such as ISO standards, HACCP, food safety compliance, etc.]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Registered government supplier under [Registration Number].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ms3px96jkg8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Proposal Details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0akben8s0zn" w:id="7"/>
      <w:bookmarkEnd w:id="7"/>
      <w:r w:rsidDel="00000000" w:rsidR="00000000" w:rsidRPr="00000000">
        <w:rPr>
          <w:b w:val="1"/>
          <w:color w:val="000000"/>
          <w:rtl w:val="0"/>
        </w:rPr>
        <w:t xml:space="preserve">A. Scope of Work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Types of Food Supplies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B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Staple Foods</w:t>
      </w:r>
      <w:r w:rsidDel="00000000" w:rsidR="00000000" w:rsidRPr="00000000">
        <w:rPr>
          <w:sz w:val="24"/>
          <w:szCs w:val="24"/>
          <w:rtl w:val="0"/>
        </w:rPr>
        <w:t xml:space="preserve">: Rice, wheat, lentils, and other grains.</w:t>
      </w:r>
    </w:p>
    <w:p w:rsidR="00000000" w:rsidDel="00000000" w:rsidP="00000000" w:rsidRDefault="00000000" w:rsidRPr="00000000" w14:paraId="0000001C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Fresh Produce</w:t>
      </w:r>
      <w:r w:rsidDel="00000000" w:rsidR="00000000" w:rsidRPr="00000000">
        <w:rPr>
          <w:sz w:val="24"/>
          <w:szCs w:val="24"/>
          <w:rtl w:val="0"/>
        </w:rPr>
        <w:t xml:space="preserve">: Fruits, vegetables, and dairy products.</w:t>
      </w:r>
    </w:p>
    <w:p w:rsidR="00000000" w:rsidDel="00000000" w:rsidP="00000000" w:rsidRDefault="00000000" w:rsidRPr="00000000" w14:paraId="0000001D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Protein Sources</w:t>
      </w:r>
      <w:r w:rsidDel="00000000" w:rsidR="00000000" w:rsidRPr="00000000">
        <w:rPr>
          <w:sz w:val="24"/>
          <w:szCs w:val="24"/>
          <w:rtl w:val="0"/>
        </w:rPr>
        <w:t xml:space="preserve">: Meat, fish, eggs, and plant-based protein alternatives.</w:t>
      </w:r>
    </w:p>
    <w:p w:rsidR="00000000" w:rsidDel="00000000" w:rsidP="00000000" w:rsidRDefault="00000000" w:rsidRPr="00000000" w14:paraId="0000001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Packaged Foods</w:t>
      </w:r>
      <w:r w:rsidDel="00000000" w:rsidR="00000000" w:rsidRPr="00000000">
        <w:rPr>
          <w:sz w:val="24"/>
          <w:szCs w:val="24"/>
          <w:rtl w:val="0"/>
        </w:rPr>
        <w:t xml:space="preserve">: Snacks, ready-to-eat meals, and condiments.</w:t>
      </w:r>
    </w:p>
    <w:p w:rsidR="00000000" w:rsidDel="00000000" w:rsidP="00000000" w:rsidRDefault="00000000" w:rsidRPr="00000000" w14:paraId="0000001F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Dietary Items</w:t>
      </w:r>
      <w:r w:rsidDel="00000000" w:rsidR="00000000" w:rsidRPr="00000000">
        <w:rPr>
          <w:sz w:val="24"/>
          <w:szCs w:val="24"/>
          <w:rtl w:val="0"/>
        </w:rPr>
        <w:t xml:space="preserve">: Gluten-free, sugar-free, or fortified products.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Audience</w:t>
      </w:r>
      <w:r w:rsidDel="00000000" w:rsidR="00000000" w:rsidRPr="00000000">
        <w:rPr>
          <w:sz w:val="24"/>
          <w:szCs w:val="24"/>
          <w:rtl w:val="0"/>
        </w:rPr>
        <w:t xml:space="preserve">: [e.g., School children, disaster relief victims, public welfare recipients].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Locations and Frequency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2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Locations</w:t>
      </w:r>
      <w:r w:rsidDel="00000000" w:rsidR="00000000" w:rsidRPr="00000000">
        <w:rPr>
          <w:sz w:val="24"/>
          <w:szCs w:val="24"/>
          <w:rtl w:val="0"/>
        </w:rPr>
        <w:t xml:space="preserve">: [List specific areas or regions].</w:t>
      </w:r>
    </w:p>
    <w:p w:rsidR="00000000" w:rsidDel="00000000" w:rsidP="00000000" w:rsidRDefault="00000000" w:rsidRPr="00000000" w14:paraId="00000023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Frequency</w:t>
      </w:r>
      <w:r w:rsidDel="00000000" w:rsidR="00000000" w:rsidRPr="00000000">
        <w:rPr>
          <w:sz w:val="24"/>
          <w:szCs w:val="24"/>
          <w:rtl w:val="0"/>
        </w:rPr>
        <w:t xml:space="preserve">: [Daily, weekly, or monthly as per program requirements].</w:t>
      </w:r>
    </w:p>
    <w:p w:rsidR="00000000" w:rsidDel="00000000" w:rsidP="00000000" w:rsidRDefault="00000000" w:rsidRPr="00000000" w14:paraId="0000002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kqd51t5e9wm" w:id="8"/>
      <w:bookmarkEnd w:id="8"/>
      <w:r w:rsidDel="00000000" w:rsidR="00000000" w:rsidRPr="00000000">
        <w:rPr>
          <w:b w:val="1"/>
          <w:color w:val="000000"/>
          <w:rtl w:val="0"/>
        </w:rPr>
        <w:t xml:space="preserve">B. Delivery Plan</w:t>
      </w:r>
    </w:p>
    <w:p w:rsidR="00000000" w:rsidDel="00000000" w:rsidP="00000000" w:rsidRDefault="00000000" w:rsidRPr="00000000" w14:paraId="00000025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Logistics Management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6">
      <w:pPr>
        <w:numPr>
          <w:ilvl w:val="1"/>
          <w:numId w:val="9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of temperature-controlled vehicles for perishables.</w:t>
      </w:r>
    </w:p>
    <w:p w:rsidR="00000000" w:rsidDel="00000000" w:rsidP="00000000" w:rsidRDefault="00000000" w:rsidRPr="00000000" w14:paraId="00000027">
      <w:pPr>
        <w:numPr>
          <w:ilvl w:val="1"/>
          <w:numId w:val="9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GPS-enabled tracking for real-time updates on deliveries.</w:t>
      </w:r>
    </w:p>
    <w:p w:rsidR="00000000" w:rsidDel="00000000" w:rsidP="00000000" w:rsidRDefault="00000000" w:rsidRPr="00000000" w14:paraId="00000028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Schedule</w:t>
      </w:r>
      <w:r w:rsidDel="00000000" w:rsidR="00000000" w:rsidRPr="00000000">
        <w:rPr>
          <w:sz w:val="24"/>
          <w:szCs w:val="24"/>
          <w:rtl w:val="0"/>
        </w:rPr>
        <w:t xml:space="preserve">: Fixed timelines with contingency plans for emergencies.</w:t>
      </w:r>
    </w:p>
    <w:p w:rsidR="00000000" w:rsidDel="00000000" w:rsidP="00000000" w:rsidRDefault="00000000" w:rsidRPr="00000000" w14:paraId="00000029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Inventory Management</w:t>
      </w:r>
      <w:r w:rsidDel="00000000" w:rsidR="00000000" w:rsidRPr="00000000">
        <w:rPr>
          <w:sz w:val="24"/>
          <w:szCs w:val="24"/>
          <w:rtl w:val="0"/>
        </w:rPr>
        <w:t xml:space="preserve">: Dedicated warehouses with adequate capacity</w:t>
      </w:r>
    </w:p>
    <w:p w:rsidR="00000000" w:rsidDel="00000000" w:rsidP="00000000" w:rsidRDefault="00000000" w:rsidRPr="00000000" w14:paraId="0000002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912dyajq7ud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Compliance and Quality Assurance</w:t>
      </w:r>
    </w:p>
    <w:p w:rsidR="00000000" w:rsidDel="00000000" w:rsidP="00000000" w:rsidRDefault="00000000" w:rsidRPr="00000000" w14:paraId="0000002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fx14ywvcc50" w:id="10"/>
      <w:bookmarkEnd w:id="10"/>
      <w:r w:rsidDel="00000000" w:rsidR="00000000" w:rsidRPr="00000000">
        <w:rPr>
          <w:b w:val="1"/>
          <w:color w:val="000000"/>
          <w:rtl w:val="0"/>
        </w:rPr>
        <w:t xml:space="preserve">A. Compliance Standards</w:t>
      </w:r>
    </w:p>
    <w:p w:rsidR="00000000" w:rsidDel="00000000" w:rsidP="00000000" w:rsidRDefault="00000000" w:rsidRPr="00000000" w14:paraId="0000002C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Adherence to food safety guidelines as prescribed by [relevant government authority].</w:t>
      </w:r>
    </w:p>
    <w:p w:rsidR="00000000" w:rsidDel="00000000" w:rsidP="00000000" w:rsidRDefault="00000000" w:rsidRPr="00000000" w14:paraId="0000002D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Documentation for traceability of all food products.</w:t>
      </w:r>
    </w:p>
    <w:p w:rsidR="00000000" w:rsidDel="00000000" w:rsidP="00000000" w:rsidRDefault="00000000" w:rsidRPr="00000000" w14:paraId="0000002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f37z3ow65nu" w:id="11"/>
      <w:bookmarkEnd w:id="11"/>
      <w:r w:rsidDel="00000000" w:rsidR="00000000" w:rsidRPr="00000000">
        <w:rPr>
          <w:b w:val="1"/>
          <w:color w:val="000000"/>
          <w:rtl w:val="0"/>
        </w:rPr>
        <w:t xml:space="preserve">B. Quality Control Measures</w:t>
      </w:r>
    </w:p>
    <w:p w:rsidR="00000000" w:rsidDel="00000000" w:rsidP="00000000" w:rsidRDefault="00000000" w:rsidRPr="00000000" w14:paraId="0000002F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Regular inspections of food items before delivery.</w:t>
      </w:r>
    </w:p>
    <w:p w:rsidR="00000000" w:rsidDel="00000000" w:rsidP="00000000" w:rsidRDefault="00000000" w:rsidRPr="00000000" w14:paraId="00000030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Certifications from third-party laboratories for quality assurance.</w:t>
      </w:r>
    </w:p>
    <w:p w:rsidR="00000000" w:rsidDel="00000000" w:rsidP="00000000" w:rsidRDefault="00000000" w:rsidRPr="00000000" w14:paraId="0000003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8we0n4g8nc6" w:id="12"/>
      <w:bookmarkEnd w:id="12"/>
      <w:r w:rsidDel="00000000" w:rsidR="00000000" w:rsidRPr="00000000">
        <w:rPr>
          <w:b w:val="1"/>
          <w:color w:val="000000"/>
          <w:rtl w:val="0"/>
        </w:rPr>
        <w:t xml:space="preserve">C. Monitoring and Reporting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Periodic progress reports to government officials.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Open for audits and inspections at any time.</w:t>
      </w:r>
    </w:p>
    <w:p w:rsidR="00000000" w:rsidDel="00000000" w:rsidP="00000000" w:rsidRDefault="00000000" w:rsidRPr="00000000" w14:paraId="0000003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duzucxxwyu6" w:id="13"/>
      <w:bookmarkEnd w:id="1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Pricing and Payment Terms</w:t>
      </w:r>
    </w:p>
    <w:p w:rsidR="00000000" w:rsidDel="00000000" w:rsidP="00000000" w:rsidRDefault="00000000" w:rsidRPr="00000000" w14:paraId="0000003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z04hbtd4y1k" w:id="14"/>
      <w:bookmarkEnd w:id="14"/>
      <w:r w:rsidDel="00000000" w:rsidR="00000000" w:rsidRPr="00000000">
        <w:rPr>
          <w:b w:val="1"/>
          <w:color w:val="000000"/>
          <w:rtl w:val="0"/>
        </w:rPr>
        <w:t xml:space="preserve">A. Itemized Pricing Table</w:t>
      </w:r>
    </w:p>
    <w:tbl>
      <w:tblPr>
        <w:tblStyle w:val="Table1"/>
        <w:tblW w:w="72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80"/>
        <w:gridCol w:w="1640"/>
        <w:gridCol w:w="1685"/>
        <w:gridCol w:w="1700"/>
        <w:tblGridChange w:id="0">
          <w:tblGrid>
            <w:gridCol w:w="2180"/>
            <w:gridCol w:w="1640"/>
            <w:gridCol w:w="1685"/>
            <w:gridCol w:w="1700"/>
          </w:tblGrid>
        </w:tblGridChange>
      </w:tblGrid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 (₹)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Bulk Discount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Price (₹)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Rice (per kg)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XX.XX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XX.XX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Seasonal Vegetables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XX.XX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XX.XX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Milk (per liter)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XX.XX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XX.XX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Pre-cooked Meals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XX.XX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XX.XX</w:t>
            </w:r>
          </w:p>
        </w:tc>
      </w:tr>
    </w:tbl>
    <w:p w:rsidR="00000000" w:rsidDel="00000000" w:rsidP="00000000" w:rsidRDefault="00000000" w:rsidRPr="00000000" w14:paraId="0000004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vigu7lmpb6k" w:id="15"/>
      <w:bookmarkEnd w:id="15"/>
      <w:r w:rsidDel="00000000" w:rsidR="00000000" w:rsidRPr="00000000">
        <w:rPr>
          <w:b w:val="1"/>
          <w:color w:val="000000"/>
          <w:rtl w:val="0"/>
        </w:rPr>
        <w:t xml:space="preserve">B. Payment Terms</w:t>
      </w:r>
    </w:p>
    <w:p w:rsidR="00000000" w:rsidDel="00000000" w:rsidP="00000000" w:rsidRDefault="00000000" w:rsidRPr="00000000" w14:paraId="0000004B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Mode: [Bank Transfer/Check].</w:t>
      </w:r>
    </w:p>
    <w:p w:rsidR="00000000" w:rsidDel="00000000" w:rsidP="00000000" w:rsidRDefault="00000000" w:rsidRPr="00000000" w14:paraId="0000004C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Cycle: [Monthly/Quarterly].</w:t>
      </w:r>
    </w:p>
    <w:p w:rsidR="00000000" w:rsidDel="00000000" w:rsidP="00000000" w:rsidRDefault="00000000" w:rsidRPr="00000000" w14:paraId="0000004D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Discounts: [Specify government-specific bulk discounts or subsidies].</w:t>
      </w:r>
    </w:p>
    <w:p w:rsidR="00000000" w:rsidDel="00000000" w:rsidP="00000000" w:rsidRDefault="00000000" w:rsidRPr="00000000" w14:paraId="0000004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pxe0y3s796t" w:id="16"/>
      <w:bookmarkEnd w:id="1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Project Timeline</w:t>
      </w:r>
    </w:p>
    <w:tbl>
      <w:tblPr>
        <w:tblStyle w:val="Table2"/>
        <w:tblW w:w="76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35"/>
        <w:gridCol w:w="1445"/>
        <w:gridCol w:w="3515"/>
        <w:tblGridChange w:id="0">
          <w:tblGrid>
            <w:gridCol w:w="2735"/>
            <w:gridCol w:w="1445"/>
            <w:gridCol w:w="35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Milestone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Responsible Party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Initial Agreement Signing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Date]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[Your Company and Government]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First Batch Delivery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Date]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[Your Company]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Monthly Progress Review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Date]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[Your Company and Government]</w:t>
            </w:r>
          </w:p>
        </w:tc>
      </w:tr>
    </w:tbl>
    <w:p w:rsidR="00000000" w:rsidDel="00000000" w:rsidP="00000000" w:rsidRDefault="00000000" w:rsidRPr="00000000" w14:paraId="0000005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7v4k3ouule1" w:id="17"/>
      <w:bookmarkEnd w:id="1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Benefits of Working with Us</w:t>
      </w:r>
    </w:p>
    <w:p w:rsidR="00000000" w:rsidDel="00000000" w:rsidP="00000000" w:rsidRDefault="00000000" w:rsidRPr="00000000" w14:paraId="0000005D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Experience</w:t>
      </w:r>
      <w:r w:rsidDel="00000000" w:rsidR="00000000" w:rsidRPr="00000000">
        <w:rPr>
          <w:sz w:val="24"/>
          <w:szCs w:val="24"/>
          <w:rtl w:val="0"/>
        </w:rPr>
        <w:t xml:space="preserve">: Extensive history in managing large-scale food supply operations.</w:t>
      </w:r>
    </w:p>
    <w:p w:rsidR="00000000" w:rsidDel="00000000" w:rsidP="00000000" w:rsidRDefault="00000000" w:rsidRPr="00000000" w14:paraId="0000005E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Reliability</w:t>
      </w:r>
      <w:r w:rsidDel="00000000" w:rsidR="00000000" w:rsidRPr="00000000">
        <w:rPr>
          <w:sz w:val="24"/>
          <w:szCs w:val="24"/>
          <w:rtl w:val="0"/>
        </w:rPr>
        <w:t xml:space="preserve">: Proven track record of on-time delivery with no disruptions.</w:t>
      </w:r>
    </w:p>
    <w:p w:rsidR="00000000" w:rsidDel="00000000" w:rsidP="00000000" w:rsidRDefault="00000000" w:rsidRPr="00000000" w14:paraId="0000005F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Cost-Effectiveness</w:t>
      </w:r>
      <w:r w:rsidDel="00000000" w:rsidR="00000000" w:rsidRPr="00000000">
        <w:rPr>
          <w:sz w:val="24"/>
          <w:szCs w:val="24"/>
          <w:rtl w:val="0"/>
        </w:rPr>
        <w:t xml:space="preserve">: Affordable pricing without compromising on quality.</w:t>
      </w:r>
    </w:p>
    <w:p w:rsidR="00000000" w:rsidDel="00000000" w:rsidP="00000000" w:rsidRDefault="00000000" w:rsidRPr="00000000" w14:paraId="00000060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Sustainability</w:t>
      </w:r>
      <w:r w:rsidDel="00000000" w:rsidR="00000000" w:rsidRPr="00000000">
        <w:rPr>
          <w:sz w:val="24"/>
          <w:szCs w:val="24"/>
          <w:rtl w:val="0"/>
        </w:rPr>
        <w:t xml:space="preserve">: Eco-friendly and ethical sourcing practices</w:t>
      </w:r>
    </w:p>
    <w:p w:rsidR="00000000" w:rsidDel="00000000" w:rsidP="00000000" w:rsidRDefault="00000000" w:rsidRPr="00000000" w14:paraId="0000006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qxpisxgb0c6" w:id="18"/>
      <w:bookmarkEnd w:id="1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Terms and Conditions</w:t>
      </w:r>
    </w:p>
    <w:p w:rsidR="00000000" w:rsidDel="00000000" w:rsidP="00000000" w:rsidRDefault="00000000" w:rsidRPr="00000000" w14:paraId="00000062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Contract</w:t>
      </w:r>
      <w:r w:rsidDel="00000000" w:rsidR="00000000" w:rsidRPr="00000000">
        <w:rPr>
          <w:sz w:val="24"/>
          <w:szCs w:val="24"/>
          <w:rtl w:val="0"/>
        </w:rPr>
        <w:t xml:space="preserve">: From [Start Date] to [End Date].</w:t>
      </w:r>
    </w:p>
    <w:p w:rsidR="00000000" w:rsidDel="00000000" w:rsidP="00000000" w:rsidRDefault="00000000" w:rsidRPr="00000000" w14:paraId="00000063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Clause</w:t>
      </w:r>
      <w:r w:rsidDel="00000000" w:rsidR="00000000" w:rsidRPr="00000000">
        <w:rPr>
          <w:sz w:val="24"/>
          <w:szCs w:val="24"/>
          <w:rtl w:val="0"/>
        </w:rPr>
        <w:t xml:space="preserve">: Either party may terminate with [X days] written notice.</w:t>
      </w:r>
    </w:p>
    <w:p w:rsidR="00000000" w:rsidDel="00000000" w:rsidP="00000000" w:rsidRDefault="00000000" w:rsidRPr="00000000" w14:paraId="0000006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Liability</w:t>
      </w:r>
      <w:r w:rsidDel="00000000" w:rsidR="00000000" w:rsidRPr="00000000">
        <w:rPr>
          <w:sz w:val="24"/>
          <w:szCs w:val="24"/>
          <w:rtl w:val="0"/>
        </w:rPr>
        <w:t xml:space="preserve">: [Define liability in case of delays or quality issues].</w:t>
      </w:r>
    </w:p>
    <w:p w:rsidR="00000000" w:rsidDel="00000000" w:rsidP="00000000" w:rsidRDefault="00000000" w:rsidRPr="00000000" w14:paraId="0000006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Force Majeure</w:t>
      </w:r>
      <w:r w:rsidDel="00000000" w:rsidR="00000000" w:rsidRPr="00000000">
        <w:rPr>
          <w:sz w:val="24"/>
          <w:szCs w:val="24"/>
          <w:rtl w:val="0"/>
        </w:rPr>
        <w:t xml:space="preserve">: Exemption from obligations during unforeseeable events like natural disasters.</w:t>
      </w:r>
    </w:p>
    <w:p w:rsidR="00000000" w:rsidDel="00000000" w:rsidP="00000000" w:rsidRDefault="00000000" w:rsidRPr="00000000" w14:paraId="0000006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iq0buchdgks" w:id="19"/>
      <w:bookmarkEnd w:id="1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10. Appendices</w:t>
      </w:r>
    </w:p>
    <w:p w:rsidR="00000000" w:rsidDel="00000000" w:rsidP="00000000" w:rsidRDefault="00000000" w:rsidRPr="00000000" w14:paraId="0000006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Certificates of compliance.</w:t>
      </w:r>
    </w:p>
    <w:p w:rsidR="00000000" w:rsidDel="00000000" w:rsidP="00000000" w:rsidRDefault="00000000" w:rsidRPr="00000000" w14:paraId="0000006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Client references from previous government contracts.</w:t>
      </w:r>
    </w:p>
    <w:p w:rsidR="00000000" w:rsidDel="00000000" w:rsidP="00000000" w:rsidRDefault="00000000" w:rsidRPr="00000000" w14:paraId="0000006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Food supply samples or product catalogs.</w:t>
      </w:r>
    </w:p>
    <w:p w:rsidR="00000000" w:rsidDel="00000000" w:rsidP="00000000" w:rsidRDefault="00000000" w:rsidRPr="00000000" w14:paraId="0000006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p0ctdo76sca" w:id="20"/>
      <w:bookmarkEnd w:id="2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11. Proposal Acceptance</w:t>
      </w:r>
    </w:p>
    <w:p w:rsidR="00000000" w:rsidDel="00000000" w:rsidP="00000000" w:rsidRDefault="00000000" w:rsidRPr="00000000" w14:paraId="0000006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Government Representative Name: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Designation: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6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