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q2pq6e3of0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Customer Delivery Note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3rgaocbt7v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Company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mqql6abauyn" w:id="2"/>
      <w:bookmarkEnd w:id="2"/>
      <w:r w:rsidDel="00000000" w:rsidR="00000000" w:rsidRPr="00000000">
        <w:rPr>
          <w:b w:val="1"/>
          <w:color w:val="000000"/>
          <w:rtl w:val="0"/>
        </w:rPr>
        <w:t xml:space="preserve">Delivery Note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Note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Order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vg4j1ryw3jn" w:id="3"/>
      <w:bookmarkEnd w:id="3"/>
      <w:r w:rsidDel="00000000" w:rsidR="00000000" w:rsidRPr="00000000">
        <w:rPr>
          <w:b w:val="1"/>
          <w:color w:val="000000"/>
          <w:rtl w:val="0"/>
        </w:rPr>
        <w:t xml:space="preserve">Customer Details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t9q5vf2oqib" w:id="4"/>
      <w:bookmarkEnd w:id="4"/>
      <w:r w:rsidDel="00000000" w:rsidR="00000000" w:rsidRPr="00000000">
        <w:rPr>
          <w:b w:val="1"/>
          <w:color w:val="000000"/>
          <w:rtl w:val="0"/>
        </w:rPr>
        <w:t xml:space="preserve">Item Details</w:t>
      </w:r>
    </w:p>
    <w:tbl>
      <w:tblPr>
        <w:tblStyle w:val="Table1"/>
        <w:tblW w:w="85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5"/>
        <w:gridCol w:w="1860"/>
        <w:gridCol w:w="1515"/>
        <w:gridCol w:w="1695"/>
        <w:gridCol w:w="1785"/>
        <w:tblGridChange w:id="0">
          <w:tblGrid>
            <w:gridCol w:w="1725"/>
            <w:gridCol w:w="1860"/>
            <w:gridCol w:w="1515"/>
            <w:gridCol w:w="1695"/>
            <w:gridCol w:w="17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Taxes (if applicable)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ubwe2ch7cef" w:id="5"/>
      <w:bookmarkEnd w:id="5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acknowledge receipt of the above items in good condition: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Name/Signature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