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eprj5qfkigy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Brief Book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0n9vwjhyj5a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Book Report for [Title of Book]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 of the Report</w:t>
      </w:r>
      <w:r w:rsidDel="00000000" w:rsidR="00000000" w:rsidRPr="00000000">
        <w:rPr>
          <w:sz w:val="24"/>
          <w:szCs w:val="24"/>
          <w:rtl w:val="0"/>
        </w:rPr>
        <w:t xml:space="preserve">: (Your Name)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Class/Subject (if applicable)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y1h2ucg2x7n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: State the full title of the book.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</w:t>
      </w:r>
      <w:r w:rsidDel="00000000" w:rsidR="00000000" w:rsidRPr="00000000">
        <w:rPr>
          <w:sz w:val="24"/>
          <w:szCs w:val="24"/>
          <w:rtl w:val="0"/>
        </w:rPr>
        <w:t xml:space="preserve">: Provide the author’s name.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Genre</w:t>
      </w:r>
      <w:r w:rsidDel="00000000" w:rsidR="00000000" w:rsidRPr="00000000">
        <w:rPr>
          <w:sz w:val="24"/>
          <w:szCs w:val="24"/>
          <w:rtl w:val="0"/>
        </w:rPr>
        <w:t xml:space="preserve">: Identify the genre (fiction, non-fiction, biography, etc.).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the Book</w:t>
      </w:r>
      <w:r w:rsidDel="00000000" w:rsidR="00000000" w:rsidRPr="00000000">
        <w:rPr>
          <w:sz w:val="24"/>
          <w:szCs w:val="24"/>
          <w:rtl w:val="0"/>
        </w:rPr>
        <w:t xml:space="preserve">: Briefly introduce the story or main ideas (about 3-5 sentences).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m0rqb22rky2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Plot Summary (if Fiction)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concise </w:t>
      </w:r>
      <w:r w:rsidDel="00000000" w:rsidR="00000000" w:rsidRPr="00000000">
        <w:rPr>
          <w:b w:val="1"/>
          <w:sz w:val="24"/>
          <w:szCs w:val="24"/>
          <w:rtl w:val="0"/>
        </w:rPr>
        <w:t xml:space="preserve">summary of the plot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key events, </w:t>
      </w:r>
      <w:r w:rsidDel="00000000" w:rsidR="00000000" w:rsidRPr="00000000">
        <w:rPr>
          <w:b w:val="1"/>
          <w:sz w:val="24"/>
          <w:szCs w:val="24"/>
          <w:rtl w:val="0"/>
        </w:rPr>
        <w:t xml:space="preserve">main characters</w:t>
      </w:r>
      <w:r w:rsidDel="00000000" w:rsidR="00000000" w:rsidRPr="00000000">
        <w:rPr>
          <w:sz w:val="24"/>
          <w:szCs w:val="24"/>
          <w:rtl w:val="0"/>
        </w:rPr>
        <w:t xml:space="preserve">, and their roles.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the most </w:t>
      </w:r>
      <w:r w:rsidDel="00000000" w:rsidR="00000000" w:rsidRPr="00000000">
        <w:rPr>
          <w:b w:val="1"/>
          <w:sz w:val="24"/>
          <w:szCs w:val="24"/>
          <w:rtl w:val="0"/>
        </w:rPr>
        <w:t xml:space="preserve">important parts</w:t>
      </w:r>
      <w:r w:rsidDel="00000000" w:rsidR="00000000" w:rsidRPr="00000000">
        <w:rPr>
          <w:sz w:val="24"/>
          <w:szCs w:val="24"/>
          <w:rtl w:val="0"/>
        </w:rPr>
        <w:t xml:space="preserve"> of the story.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n1hx522wz7v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Main Themes and Messages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Themes</w:t>
      </w:r>
      <w:r w:rsidDel="00000000" w:rsidR="00000000" w:rsidRPr="00000000">
        <w:rPr>
          <w:sz w:val="24"/>
          <w:szCs w:val="24"/>
          <w:rtl w:val="0"/>
        </w:rPr>
        <w:t xml:space="preserve">: Identify major themes (e.g., love, friendship, survival, war).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Messages</w:t>
      </w:r>
      <w:r w:rsidDel="00000000" w:rsidR="00000000" w:rsidRPr="00000000">
        <w:rPr>
          <w:sz w:val="24"/>
          <w:szCs w:val="24"/>
          <w:rtl w:val="0"/>
        </w:rPr>
        <w:t xml:space="preserve">: Highlight the key lessons or moral takeaways.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d80nqjfxv7m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Character Analysis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key characters (e.g., protagonist, antagonist, supporting characters).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their </w:t>
      </w:r>
      <w:r w:rsidDel="00000000" w:rsidR="00000000" w:rsidRPr="00000000">
        <w:rPr>
          <w:b w:val="1"/>
          <w:sz w:val="24"/>
          <w:szCs w:val="24"/>
          <w:rtl w:val="0"/>
        </w:rPr>
        <w:t xml:space="preserve">development, motivation, and growth</w:t>
      </w:r>
      <w:r w:rsidDel="00000000" w:rsidR="00000000" w:rsidRPr="00000000">
        <w:rPr>
          <w:sz w:val="24"/>
          <w:szCs w:val="24"/>
          <w:rtl w:val="0"/>
        </w:rPr>
        <w:t xml:space="preserve"> throughout the story.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g7d1p11sduc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Personal Reflection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Opinion</w:t>
      </w:r>
      <w:r w:rsidDel="00000000" w:rsidR="00000000" w:rsidRPr="00000000">
        <w:rPr>
          <w:sz w:val="24"/>
          <w:szCs w:val="24"/>
          <w:rtl w:val="0"/>
        </w:rPr>
        <w:t xml:space="preserve">: Did you like the book? Why or why not?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Favorite Parts</w:t>
      </w:r>
      <w:r w:rsidDel="00000000" w:rsidR="00000000" w:rsidRPr="00000000">
        <w:rPr>
          <w:sz w:val="24"/>
          <w:szCs w:val="24"/>
          <w:rtl w:val="0"/>
        </w:rPr>
        <w:t xml:space="preserve">: Highlight the scenes or elements you found most impactful.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Lessons Learned</w:t>
      </w:r>
      <w:r w:rsidDel="00000000" w:rsidR="00000000" w:rsidRPr="00000000">
        <w:rPr>
          <w:sz w:val="24"/>
          <w:szCs w:val="24"/>
          <w:rtl w:val="0"/>
        </w:rPr>
        <w:t xml:space="preserve">: Share any </w:t>
      </w:r>
      <w:r w:rsidDel="00000000" w:rsidR="00000000" w:rsidRPr="00000000">
        <w:rPr>
          <w:b w:val="1"/>
          <w:sz w:val="24"/>
          <w:szCs w:val="24"/>
          <w:rtl w:val="0"/>
        </w:rPr>
        <w:t xml:space="preserve">personal takeaways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a9zypq9ki35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</w:t>
      </w:r>
      <w:r w:rsidDel="00000000" w:rsidR="00000000" w:rsidRPr="00000000">
        <w:rPr>
          <w:sz w:val="24"/>
          <w:szCs w:val="24"/>
          <w:rtl w:val="0"/>
        </w:rPr>
        <w:t xml:space="preserve">: Give a final opinion (e.g., "I recommend this book for people who enjoy mystery novels.").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</w:t>
      </w:r>
      <w:r w:rsidDel="00000000" w:rsidR="00000000" w:rsidRPr="00000000">
        <w:rPr>
          <w:sz w:val="24"/>
          <w:szCs w:val="24"/>
          <w:rtl w:val="0"/>
        </w:rPr>
        <w:t xml:space="preserve">: Optional — rate the book (e.g., 4/5 stars).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