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fe599" w:val="clear"/>
        </w:rPr>
      </w:pPr>
      <w:bookmarkStart w:colFirst="0" w:colLast="0" w:name="_sed0j326fzj2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fe599" w:val="clear"/>
          <w:rtl w:val="0"/>
        </w:rPr>
        <w:t xml:space="preserve">Laboratory Safety Observation Report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gbrmkcjvghs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Report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Number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Observer Name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Lab Name/Location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4vbv255w8hv" w:id="2"/>
      <w:bookmarkEnd w:id="2"/>
      <w:r w:rsidDel="00000000" w:rsidR="00000000" w:rsidRPr="00000000">
        <w:rPr>
          <w:b w:val="1"/>
          <w:color w:val="000000"/>
          <w:rtl w:val="0"/>
        </w:rPr>
        <w:t xml:space="preserve">Observation Details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Observation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9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Safe Practice (e.g., labeled chemicals, proper PPE use)</w:t>
      </w:r>
    </w:p>
    <w:p w:rsidR="00000000" w:rsidDel="00000000" w:rsidP="00000000" w:rsidRDefault="00000000" w:rsidRPr="00000000" w14:paraId="0000000A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Unsafe Practice (e.g., unlabeled samples, unsealed hazardous materials)</w:t>
      </w:r>
    </w:p>
    <w:p w:rsidR="00000000" w:rsidDel="00000000" w:rsidP="00000000" w:rsidRDefault="00000000" w:rsidRPr="00000000" w14:paraId="0000000B">
      <w:pPr>
        <w:numPr>
          <w:ilvl w:val="1"/>
          <w:numId w:val="7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Hazard Condition (e.g., leaking gas, blocked exits)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xm88aghelan" w:id="3"/>
      <w:bookmarkEnd w:id="3"/>
      <w:r w:rsidDel="00000000" w:rsidR="00000000" w:rsidRPr="00000000">
        <w:rPr>
          <w:b w:val="1"/>
          <w:color w:val="000000"/>
          <w:rtl w:val="0"/>
        </w:rPr>
        <w:t xml:space="preserve">Detailed Description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(Provide full details of the observed issue.)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h4jfekjjmbd" w:id="4"/>
      <w:bookmarkEnd w:id="4"/>
      <w:r w:rsidDel="00000000" w:rsidR="00000000" w:rsidRPr="00000000">
        <w:rPr>
          <w:b w:val="1"/>
          <w:color w:val="000000"/>
          <w:rtl w:val="0"/>
        </w:rPr>
        <w:t xml:space="preserve">Immediate Actions Taken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Actions</w:t>
      </w:r>
      <w:r w:rsidDel="00000000" w:rsidR="00000000" w:rsidRPr="00000000">
        <w:rPr>
          <w:sz w:val="24"/>
          <w:szCs w:val="24"/>
          <w:rtl w:val="0"/>
        </w:rPr>
        <w:t xml:space="preserve">: (e.g., evacuated area, reported gas leak.)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f25vlmwd4m" w:id="5"/>
      <w:bookmarkEnd w:id="5"/>
      <w:r w:rsidDel="00000000" w:rsidR="00000000" w:rsidRPr="00000000">
        <w:rPr>
          <w:b w:val="1"/>
          <w:color w:val="000000"/>
          <w:rtl w:val="0"/>
        </w:rPr>
        <w:t xml:space="preserve">Root Cause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Improper Handling of Equipment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Negligence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Equipment Malfunction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yknjdq6eqpl" w:id="6"/>
      <w:bookmarkEnd w:id="6"/>
      <w:r w:rsidDel="00000000" w:rsidR="00000000" w:rsidRPr="00000000">
        <w:rPr>
          <w:b w:val="1"/>
          <w:color w:val="000000"/>
          <w:rtl w:val="0"/>
        </w:rPr>
        <w:t xml:space="preserve">Recommendations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(e.g., retrain staff, enforce chemical storage policies.)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ufzmscea1kv" w:id="7"/>
      <w:bookmarkEnd w:id="7"/>
      <w:r w:rsidDel="00000000" w:rsidR="00000000" w:rsidRPr="00000000">
        <w:rPr>
          <w:b w:val="1"/>
          <w:color w:val="000000"/>
          <w:rtl w:val="0"/>
        </w:rPr>
        <w:t xml:space="preserve">Follow-Up Plan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Assigned To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Deadline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