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b4a7d6" w:val="clear"/>
        </w:rPr>
      </w:pPr>
      <w:bookmarkStart w:colFirst="0" w:colLast="0" w:name="_tidsr2hoyiga" w:id="0"/>
      <w:bookmarkEnd w:id="0"/>
      <w:r w:rsidDel="00000000" w:rsidR="00000000" w:rsidRPr="00000000">
        <w:rPr>
          <w:b w:val="1"/>
          <w:sz w:val="60"/>
          <w:szCs w:val="60"/>
          <w:shd w:fill="b4a7d6" w:val="clear"/>
          <w:rtl w:val="0"/>
        </w:rPr>
        <w:t xml:space="preserve">Construction Joint Method Statement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m900swi72x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Introduction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method statement outlines the procedure for creating and sealing construction joints in concrete structures.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2i6cm9txqf4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Work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Identifying joint locations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Preparing joint surfaces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Installing joint sealants or reinforcements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z6b21jxx4a8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Prevent water ingress and cracking at joints.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structural continuity and integrity.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Follow industry standards for joint design.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gdz4bi7rlr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Resources Required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re3dmd7xk9j" w:id="5"/>
      <w:bookmarkEnd w:id="5"/>
      <w:r w:rsidDel="00000000" w:rsidR="00000000" w:rsidRPr="00000000">
        <w:rPr>
          <w:b w:val="1"/>
          <w:color w:val="000000"/>
          <w:rtl w:val="0"/>
        </w:rPr>
        <w:t xml:space="preserve">4.1. Personnel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Site engineers, masons, and laborers.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40ins2r74jb" w:id="6"/>
      <w:bookmarkEnd w:id="6"/>
      <w:r w:rsidDel="00000000" w:rsidR="00000000" w:rsidRPr="00000000">
        <w:rPr>
          <w:b w:val="1"/>
          <w:color w:val="000000"/>
          <w:rtl w:val="0"/>
        </w:rPr>
        <w:t xml:space="preserve">4.2. Equipment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Concrete saws, sealant applicators, and trowels.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eakz8q3v574" w:id="7"/>
      <w:bookmarkEnd w:id="7"/>
      <w:r w:rsidDel="00000000" w:rsidR="00000000" w:rsidRPr="00000000">
        <w:rPr>
          <w:b w:val="1"/>
          <w:color w:val="000000"/>
          <w:rtl w:val="0"/>
        </w:rPr>
        <w:t xml:space="preserve">4.3. Materials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Joint sealants, waterstops, and epoxy compounds.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3fbtgn2o5m2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Work Methodology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7yjstu07dgx" w:id="9"/>
      <w:bookmarkEnd w:id="9"/>
      <w:r w:rsidDel="00000000" w:rsidR="00000000" w:rsidRPr="00000000">
        <w:rPr>
          <w:b w:val="1"/>
          <w:color w:val="000000"/>
          <w:rtl w:val="0"/>
        </w:rPr>
        <w:t xml:space="preserve">Step 1: Joint Marking and Surface Preparation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 joint locations on the structure.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 surfaces for better adhesion.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janiftmpac6" w:id="10"/>
      <w:bookmarkEnd w:id="10"/>
      <w:r w:rsidDel="00000000" w:rsidR="00000000" w:rsidRPr="00000000">
        <w:rPr>
          <w:b w:val="1"/>
          <w:color w:val="000000"/>
          <w:rtl w:val="0"/>
        </w:rPr>
        <w:t xml:space="preserve">Step 2: Joint Installation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Place waterstops and reinforcements.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Apply joint sealants or epoxy.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0e7ryhx27ed" w:id="11"/>
      <w:bookmarkEnd w:id="11"/>
      <w:r w:rsidDel="00000000" w:rsidR="00000000" w:rsidRPr="00000000">
        <w:rPr>
          <w:b w:val="1"/>
          <w:color w:val="000000"/>
          <w:rtl w:val="0"/>
        </w:rPr>
        <w:t xml:space="preserve">Step 3: Curing and Inspection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Allow the joint to cure.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Inspect for any gaps or defects.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sm1a2p47x3d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Safety Measures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Handle sealants and epoxies with gloves.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safety goggles during saw operations.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