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38761d"/>
          <w:sz w:val="60"/>
          <w:szCs w:val="60"/>
        </w:rPr>
      </w:pPr>
      <w:bookmarkStart w:colFirst="0" w:colLast="0" w:name="_5pog5pxdbbj6" w:id="0"/>
      <w:bookmarkEnd w:id="0"/>
      <w:r w:rsidDel="00000000" w:rsidR="00000000" w:rsidRPr="00000000">
        <w:rPr>
          <w:rFonts w:ascii="Open Sans" w:cs="Open Sans" w:eastAsia="Open Sans" w:hAnsi="Open Sans"/>
          <w:color w:val="38761d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Food Order Form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z6or80uo63au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Customer Details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Address: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Street: _______________________________</w:t>
        <w:br w:type="textWrapping"/>
        <w:t xml:space="preserve">City: _________________________________</w:t>
        <w:br w:type="textWrapping"/>
        <w:t xml:space="preserve">State/Province: ________________________</w:t>
        <w:br w:type="textWrapping"/>
        <w:t xml:space="preserve">ZIP/Postal Code: ________________________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e5wy74t5da3" w:id="2"/>
      <w:bookmarkEnd w:id="2"/>
      <w:r w:rsidDel="00000000" w:rsidR="00000000" w:rsidRPr="00000000">
        <w:rPr>
          <w:b w:val="1"/>
          <w:color w:val="000000"/>
          <w:rtl w:val="0"/>
        </w:rPr>
        <w:t xml:space="preserve">Order Details</w:t>
      </w:r>
    </w:p>
    <w:tbl>
      <w:tblPr>
        <w:tblStyle w:val="Table1"/>
        <w:tblW w:w="74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50"/>
        <w:gridCol w:w="1560"/>
        <w:gridCol w:w="1380"/>
        <w:gridCol w:w="1545"/>
        <w:gridCol w:w="1635"/>
        <w:tblGridChange w:id="0">
          <w:tblGrid>
            <w:gridCol w:w="1350"/>
            <w:gridCol w:w="1560"/>
            <w:gridCol w:w="1380"/>
            <w:gridCol w:w="1545"/>
            <w:gridCol w:w="16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Food 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Price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Subtotal: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Tax (if applicable):</w:t>
      </w:r>
      <w:r w:rsidDel="00000000" w:rsidR="00000000" w:rsidRPr="00000000">
        <w:rPr>
          <w:sz w:val="24"/>
          <w:szCs w:val="24"/>
          <w:rtl w:val="0"/>
        </w:rPr>
        <w:t xml:space="preserve"> ________________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Fee: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Amount: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89njai2h4ym" w:id="3"/>
      <w:bookmarkEnd w:id="3"/>
      <w:r w:rsidDel="00000000" w:rsidR="00000000" w:rsidRPr="00000000">
        <w:rPr>
          <w:b w:val="1"/>
          <w:color w:val="000000"/>
          <w:rtl w:val="0"/>
        </w:rPr>
        <w:t xml:space="preserve">Payment Method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Credit Card</w:t>
        <w:br w:type="textWrapping"/>
        <w:t xml:space="preserve">☐ Debit Card</w:t>
        <w:br w:type="textWrapping"/>
        <w:t xml:space="preserve">☐ PayPal</w:t>
        <w:br w:type="textWrapping"/>
        <w:t xml:space="preserve">☐ Cash on Delivery</w:t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i00iruap8tw" w:id="4"/>
      <w:bookmarkEnd w:id="4"/>
      <w:r w:rsidDel="00000000" w:rsidR="00000000" w:rsidRPr="00000000">
        <w:rPr>
          <w:b w:val="1"/>
          <w:color w:val="000000"/>
          <w:rtl w:val="0"/>
        </w:rPr>
        <w:t xml:space="preserve">Terms and Conditions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Orders cannot be modified after confirmation.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Delivery times may vary based on location.</w:t>
      </w:r>
    </w:p>
    <w:p w:rsidR="00000000" w:rsidDel="00000000" w:rsidP="00000000" w:rsidRDefault="00000000" w:rsidRPr="00000000" w14:paraId="0000002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ibpwhw6gtif" w:id="5"/>
      <w:bookmarkEnd w:id="5"/>
      <w:r w:rsidDel="00000000" w:rsidR="00000000" w:rsidRPr="00000000">
        <w:rPr>
          <w:b w:val="1"/>
          <w:color w:val="000000"/>
          <w:rtl w:val="0"/>
        </w:rPr>
        <w:t xml:space="preserve">Customer Signature</w:t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agree to the terms and conditions.</w:t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</w:r>
    </w:p>
    <w:p w:rsidR="00000000" w:rsidDel="00000000" w:rsidP="00000000" w:rsidRDefault="00000000" w:rsidRPr="00000000" w14:paraId="0000002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