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a711yhw56fgw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Police Guarantor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Guarantor's Personal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Applicant: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Applicant's Information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Recruitment Number (if any):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Declaration by Guarantor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[Guarantor’s Full Name], do solemnly affirm that the applicant is known to me and is of good conduct. I undertake to ensure the applicant abides by the rules and regulations of the Police Service.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Guarantor’s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Supporting Documents (Attach Copies)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Valid ID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Proof of Residence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Witness Information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