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2u538pqqyd3h" w:id="0"/>
      <w:bookmarkEnd w:id="0"/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Monthly Car Rental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Agreement Date: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Lessor (Car Rental Company):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Company Name: _______________</w:t>
        <w:br w:type="textWrapping"/>
        <w:t xml:space="preserve">Address: _______________</w:t>
        <w:br w:type="textWrapping"/>
        <w:t xml:space="preserve">Phone: _______________</w:t>
        <w:br w:type="textWrapping"/>
        <w:t xml:space="preserve">Email: 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(Renter):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</w:t>
        <w:br w:type="textWrapping"/>
        <w:t xml:space="preserve">Address: _______________</w:t>
        <w:br w:type="textWrapping"/>
        <w:t xml:space="preserve">Phone: _______________</w:t>
        <w:br w:type="textWrapping"/>
        <w:t xml:space="preserve">Email: 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udrzdn0eew7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Vehicle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Make &amp; Model: 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Year: 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License Plate Number: _______________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k0kinvamrvu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Rental Duration &amp; Cost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Rate: $_____________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Mileage Limit: _______________ miles/month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Excess Mileage Fee: $_____________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r31ccfgpff4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Insurance &amp; Security Deposit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Security Deposit: $_____________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Insurance Provided: [Yes/No]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8xmsdlmraq3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Return Conditions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Fuel Level Requirement:</w:t>
      </w:r>
      <w:r w:rsidDel="00000000" w:rsidR="00000000" w:rsidRPr="00000000">
        <w:rPr>
          <w:sz w:val="24"/>
          <w:szCs w:val="24"/>
          <w:rtl w:val="0"/>
        </w:rPr>
        <w:t xml:space="preserve"> Must return with a full tank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Condition Requirement:</w:t>
      </w:r>
      <w:r w:rsidDel="00000000" w:rsidR="00000000" w:rsidRPr="00000000">
        <w:rPr>
          <w:sz w:val="24"/>
          <w:szCs w:val="24"/>
          <w:rtl w:val="0"/>
        </w:rPr>
        <w:t xml:space="preserve"> Must return in same condition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Lessor’s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