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jc w:val="center"/>
        <w:rPr>
          <w:b w:val="1"/>
          <w:color w:val="38761d"/>
          <w:sz w:val="60"/>
          <w:szCs w:val="60"/>
        </w:rPr>
      </w:pPr>
      <w:bookmarkStart w:colFirst="0" w:colLast="0" w:name="_op3w33kruzne" w:id="0"/>
      <w:bookmarkEnd w:id="0"/>
      <w:r w:rsidDel="00000000" w:rsidR="00000000" w:rsidRPr="00000000">
        <w:rPr>
          <w:rFonts w:ascii="Proxima Nova" w:cs="Proxima Nova" w:eastAsia="Proxima Nova" w:hAnsi="Proxima Nova"/>
          <w:color w:val="38761d"/>
          <w:sz w:val="22"/>
          <w:szCs w:val="22"/>
        </w:rPr>
        <w:drawing>
          <wp:inline distB="114300" distT="114300" distL="114300" distR="114300">
            <wp:extent cx="5943600" cy="635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38761d"/>
          <w:sz w:val="60"/>
          <w:szCs w:val="60"/>
          <w:rtl w:val="0"/>
        </w:rPr>
        <w:t xml:space="preserve">Title Proposal for Students</w:t>
      </w:r>
    </w:p>
    <w:p w:rsidR="00000000" w:rsidDel="00000000" w:rsidP="00000000" w:rsidRDefault="00000000" w:rsidRPr="00000000" w14:paraId="00000002">
      <w:pPr>
        <w:pStyle w:val="Heading4"/>
        <w:keepNext w:val="0"/>
        <w:keepLines w:val="0"/>
        <w:spacing w:after="40" w:before="240" w:lineRule="auto"/>
        <w:rPr>
          <w:b w:val="1"/>
          <w:color w:val="000000"/>
        </w:rPr>
      </w:pPr>
      <w:bookmarkStart w:colFirst="0" w:colLast="0" w:name="_7hktmi5kwyes" w:id="1"/>
      <w:bookmarkEnd w:id="1"/>
      <w:r w:rsidDel="00000000" w:rsidR="00000000" w:rsidRPr="00000000">
        <w:rPr>
          <w:b w:val="1"/>
          <w:color w:val="000000"/>
          <w:rtl w:val="0"/>
        </w:rPr>
        <w:br w:type="textWrapping"/>
      </w:r>
      <w:r w:rsidDel="00000000" w:rsidR="00000000" w:rsidRPr="00000000">
        <w:rPr>
          <w:b w:val="1"/>
          <w:color w:val="000000"/>
          <w:rtl w:val="0"/>
        </w:rPr>
        <w:t xml:space="preserve">1. Title of the Proposal</w:t>
      </w:r>
    </w:p>
    <w:p w:rsidR="00000000" w:rsidDel="00000000" w:rsidP="00000000" w:rsidRDefault="00000000" w:rsidRPr="00000000" w14:paraId="00000003">
      <w:pPr>
        <w:numPr>
          <w:ilvl w:val="0"/>
          <w:numId w:val="1"/>
        </w:numPr>
        <w:spacing w:after="240" w:before="240" w:lineRule="auto"/>
        <w:ind w:left="720" w:hanging="360"/>
        <w:rPr>
          <w:sz w:val="24"/>
          <w:szCs w:val="24"/>
        </w:rPr>
      </w:pPr>
      <w:r w:rsidDel="00000000" w:rsidR="00000000" w:rsidRPr="00000000">
        <w:rPr>
          <w:sz w:val="24"/>
          <w:szCs w:val="24"/>
          <w:rtl w:val="0"/>
        </w:rPr>
        <w:t xml:space="preserve">Develop a title that is both informative and specific, reflecting the main topic or research question. It should be clear, engaging, and relevant to the field of study. For example: “Exploring the Impact of Digital Learning on High School Students’ Performance.”</w:t>
      </w:r>
    </w:p>
    <w:p w:rsidR="00000000" w:rsidDel="00000000" w:rsidP="00000000" w:rsidRDefault="00000000" w:rsidRPr="00000000" w14:paraId="00000004">
      <w:pPr>
        <w:pStyle w:val="Heading4"/>
        <w:keepNext w:val="0"/>
        <w:keepLines w:val="0"/>
        <w:spacing w:after="40" w:before="240" w:lineRule="auto"/>
        <w:rPr>
          <w:b w:val="1"/>
          <w:color w:val="000000"/>
        </w:rPr>
      </w:pPr>
      <w:bookmarkStart w:colFirst="0" w:colLast="0" w:name="_5ybha6pgosdf" w:id="2"/>
      <w:bookmarkEnd w:id="2"/>
      <w:r w:rsidDel="00000000" w:rsidR="00000000" w:rsidRPr="00000000">
        <w:rPr>
          <w:b w:val="1"/>
          <w:color w:val="000000"/>
          <w:rtl w:val="0"/>
        </w:rPr>
        <w:t xml:space="preserve">2. Introduction</w:t>
      </w:r>
    </w:p>
    <w:p w:rsidR="00000000" w:rsidDel="00000000" w:rsidP="00000000" w:rsidRDefault="00000000" w:rsidRPr="00000000" w14:paraId="00000005">
      <w:pPr>
        <w:numPr>
          <w:ilvl w:val="0"/>
          <w:numId w:val="5"/>
        </w:numPr>
        <w:spacing w:after="240" w:before="240" w:lineRule="auto"/>
        <w:ind w:left="720" w:hanging="360"/>
        <w:rPr>
          <w:sz w:val="24"/>
          <w:szCs w:val="24"/>
        </w:rPr>
      </w:pPr>
      <w:r w:rsidDel="00000000" w:rsidR="00000000" w:rsidRPr="00000000">
        <w:rPr>
          <w:sz w:val="24"/>
          <w:szCs w:val="24"/>
          <w:rtl w:val="0"/>
        </w:rPr>
        <w:t xml:space="preserve">Provide a comprehensive introduction that gives context to the research topic. Explain why the topic was chosen, its importance, and how it aligns with academic goals. This section should outline the broader problem and the need for the proposed study.</w:t>
      </w:r>
    </w:p>
    <w:p w:rsidR="00000000" w:rsidDel="00000000" w:rsidP="00000000" w:rsidRDefault="00000000" w:rsidRPr="00000000" w14:paraId="00000006">
      <w:pPr>
        <w:pStyle w:val="Heading4"/>
        <w:keepNext w:val="0"/>
        <w:keepLines w:val="0"/>
        <w:spacing w:after="40" w:before="240" w:lineRule="auto"/>
        <w:rPr>
          <w:b w:val="1"/>
          <w:color w:val="000000"/>
        </w:rPr>
      </w:pPr>
      <w:bookmarkStart w:colFirst="0" w:colLast="0" w:name="_unctgj4zyrue" w:id="3"/>
      <w:bookmarkEnd w:id="3"/>
      <w:r w:rsidDel="00000000" w:rsidR="00000000" w:rsidRPr="00000000">
        <w:rPr>
          <w:b w:val="1"/>
          <w:color w:val="000000"/>
          <w:rtl w:val="0"/>
        </w:rPr>
        <w:t xml:space="preserve">3. Background and Rationale</w:t>
      </w:r>
    </w:p>
    <w:p w:rsidR="00000000" w:rsidDel="00000000" w:rsidP="00000000" w:rsidRDefault="00000000" w:rsidRPr="00000000" w14:paraId="00000007">
      <w:pPr>
        <w:numPr>
          <w:ilvl w:val="0"/>
          <w:numId w:val="7"/>
        </w:numPr>
        <w:spacing w:after="240" w:before="240" w:lineRule="auto"/>
        <w:ind w:left="720" w:hanging="360"/>
        <w:rPr>
          <w:sz w:val="24"/>
          <w:szCs w:val="24"/>
        </w:rPr>
      </w:pPr>
      <w:r w:rsidDel="00000000" w:rsidR="00000000" w:rsidRPr="00000000">
        <w:rPr>
          <w:sz w:val="24"/>
          <w:szCs w:val="24"/>
          <w:rtl w:val="0"/>
        </w:rPr>
        <w:t xml:space="preserve">Provide background information about the topic, summarizing existing research or theories. Highlight the gaps or limitations in current knowledge that the project aims to address, emphasizing its academic relevance.</w:t>
      </w:r>
    </w:p>
    <w:p w:rsidR="00000000" w:rsidDel="00000000" w:rsidP="00000000" w:rsidRDefault="00000000" w:rsidRPr="00000000" w14:paraId="00000008">
      <w:pPr>
        <w:pStyle w:val="Heading4"/>
        <w:keepNext w:val="0"/>
        <w:keepLines w:val="0"/>
        <w:spacing w:after="40" w:before="240" w:lineRule="auto"/>
        <w:rPr>
          <w:b w:val="1"/>
          <w:color w:val="000000"/>
        </w:rPr>
      </w:pPr>
      <w:bookmarkStart w:colFirst="0" w:colLast="0" w:name="_4y3kehtvaab3" w:id="4"/>
      <w:bookmarkEnd w:id="4"/>
      <w:r w:rsidDel="00000000" w:rsidR="00000000" w:rsidRPr="00000000">
        <w:rPr>
          <w:b w:val="1"/>
          <w:color w:val="000000"/>
          <w:rtl w:val="0"/>
        </w:rPr>
        <w:t xml:space="preserve">4. Objectives</w:t>
      </w:r>
    </w:p>
    <w:p w:rsidR="00000000" w:rsidDel="00000000" w:rsidP="00000000" w:rsidRDefault="00000000" w:rsidRPr="00000000" w14:paraId="00000009">
      <w:pPr>
        <w:numPr>
          <w:ilvl w:val="0"/>
          <w:numId w:val="4"/>
        </w:numPr>
        <w:spacing w:after="0" w:afterAutospacing="0" w:before="240" w:lineRule="auto"/>
        <w:ind w:left="720" w:hanging="360"/>
        <w:rPr>
          <w:sz w:val="24"/>
          <w:szCs w:val="24"/>
        </w:rPr>
      </w:pPr>
      <w:r w:rsidDel="00000000" w:rsidR="00000000" w:rsidRPr="00000000">
        <w:rPr>
          <w:sz w:val="24"/>
          <w:szCs w:val="24"/>
          <w:rtl w:val="0"/>
        </w:rPr>
        <w:t xml:space="preserve">Clearly outline the main objectives of the research or project. These should be specific, measurable, achievable, relevant, and time-bound (SMART). For example:</w:t>
      </w:r>
    </w:p>
    <w:p w:rsidR="00000000" w:rsidDel="00000000" w:rsidP="00000000" w:rsidRDefault="00000000" w:rsidRPr="00000000" w14:paraId="0000000A">
      <w:pPr>
        <w:numPr>
          <w:ilvl w:val="1"/>
          <w:numId w:val="4"/>
        </w:numPr>
        <w:spacing w:after="0" w:afterAutospacing="0" w:before="0" w:beforeAutospacing="0" w:lineRule="auto"/>
        <w:ind w:left="1440" w:hanging="360"/>
        <w:rPr>
          <w:sz w:val="24"/>
          <w:szCs w:val="24"/>
        </w:rPr>
      </w:pPr>
      <w:r w:rsidDel="00000000" w:rsidR="00000000" w:rsidRPr="00000000">
        <w:rPr>
          <w:sz w:val="24"/>
          <w:szCs w:val="24"/>
          <w:rtl w:val="0"/>
        </w:rPr>
        <w:t xml:space="preserve">To evaluate the effectiveness of digital learning tools in mathematics.</w:t>
      </w:r>
    </w:p>
    <w:p w:rsidR="00000000" w:rsidDel="00000000" w:rsidP="00000000" w:rsidRDefault="00000000" w:rsidRPr="00000000" w14:paraId="0000000B">
      <w:pPr>
        <w:numPr>
          <w:ilvl w:val="1"/>
          <w:numId w:val="4"/>
        </w:numPr>
        <w:spacing w:after="240" w:before="0" w:beforeAutospacing="0" w:lineRule="auto"/>
        <w:ind w:left="1440" w:hanging="360"/>
        <w:rPr>
          <w:sz w:val="24"/>
          <w:szCs w:val="24"/>
        </w:rPr>
      </w:pPr>
      <w:r w:rsidDel="00000000" w:rsidR="00000000" w:rsidRPr="00000000">
        <w:rPr>
          <w:sz w:val="24"/>
          <w:szCs w:val="24"/>
          <w:rtl w:val="0"/>
        </w:rPr>
        <w:t xml:space="preserve">To analyze the performance differences between digital and traditional learning methods.</w:t>
      </w:r>
    </w:p>
    <w:p w:rsidR="00000000" w:rsidDel="00000000" w:rsidP="00000000" w:rsidRDefault="00000000" w:rsidRPr="00000000" w14:paraId="0000000C">
      <w:pPr>
        <w:pStyle w:val="Heading4"/>
        <w:keepNext w:val="0"/>
        <w:keepLines w:val="0"/>
        <w:spacing w:after="40" w:before="240" w:lineRule="auto"/>
        <w:rPr>
          <w:b w:val="1"/>
          <w:color w:val="000000"/>
        </w:rPr>
      </w:pPr>
      <w:bookmarkStart w:colFirst="0" w:colLast="0" w:name="_14jlyjq9qhwc" w:id="5"/>
      <w:bookmarkEnd w:id="5"/>
      <w:r w:rsidDel="00000000" w:rsidR="00000000" w:rsidRPr="00000000">
        <w:rPr>
          <w:b w:val="1"/>
          <w:color w:val="000000"/>
          <w:rtl w:val="0"/>
        </w:rPr>
        <w:t xml:space="preserve">5. Methodology</w:t>
      </w:r>
    </w:p>
    <w:p w:rsidR="00000000" w:rsidDel="00000000" w:rsidP="00000000" w:rsidRDefault="00000000" w:rsidRPr="00000000" w14:paraId="0000000D">
      <w:pPr>
        <w:numPr>
          <w:ilvl w:val="0"/>
          <w:numId w:val="8"/>
        </w:numPr>
        <w:spacing w:after="240" w:before="240" w:lineRule="auto"/>
        <w:ind w:left="720" w:hanging="360"/>
        <w:rPr>
          <w:sz w:val="24"/>
          <w:szCs w:val="24"/>
        </w:rPr>
      </w:pPr>
      <w:r w:rsidDel="00000000" w:rsidR="00000000" w:rsidRPr="00000000">
        <w:rPr>
          <w:sz w:val="24"/>
          <w:szCs w:val="24"/>
          <w:rtl w:val="0"/>
        </w:rPr>
        <w:t xml:space="preserve">Describe the research methods, design, and techniques that will be used to conduct the study. Include details about data collection methods (e.g., surveys, interviews), sample size, study location, and tools for data analysis.</w:t>
      </w:r>
    </w:p>
    <w:p w:rsidR="00000000" w:rsidDel="00000000" w:rsidP="00000000" w:rsidRDefault="00000000" w:rsidRPr="00000000" w14:paraId="0000000E">
      <w:pPr>
        <w:pStyle w:val="Heading4"/>
        <w:keepNext w:val="0"/>
        <w:keepLines w:val="0"/>
        <w:spacing w:after="40" w:before="240" w:lineRule="auto"/>
        <w:rPr>
          <w:b w:val="1"/>
          <w:color w:val="000000"/>
        </w:rPr>
      </w:pPr>
      <w:bookmarkStart w:colFirst="0" w:colLast="0" w:name="_938nx9p7gphu" w:id="6"/>
      <w:bookmarkEnd w:id="6"/>
      <w:r w:rsidDel="00000000" w:rsidR="00000000" w:rsidRPr="00000000">
        <w:rPr>
          <w:rtl w:val="0"/>
        </w:rPr>
      </w:r>
    </w:p>
    <w:p w:rsidR="00000000" w:rsidDel="00000000" w:rsidP="00000000" w:rsidRDefault="00000000" w:rsidRPr="00000000" w14:paraId="0000000F">
      <w:pPr>
        <w:pStyle w:val="Heading4"/>
        <w:keepNext w:val="0"/>
        <w:keepLines w:val="0"/>
        <w:spacing w:after="40" w:before="240" w:lineRule="auto"/>
        <w:rPr>
          <w:b w:val="1"/>
          <w:color w:val="000000"/>
        </w:rPr>
      </w:pPr>
      <w:bookmarkStart w:colFirst="0" w:colLast="0" w:name="_p52a8tty3jnq" w:id="7"/>
      <w:bookmarkEnd w:id="7"/>
      <w:r w:rsidDel="00000000" w:rsidR="00000000" w:rsidRPr="00000000">
        <w:rPr>
          <w:rtl w:val="0"/>
        </w:rPr>
      </w:r>
    </w:p>
    <w:p w:rsidR="00000000" w:rsidDel="00000000" w:rsidP="00000000" w:rsidRDefault="00000000" w:rsidRPr="00000000" w14:paraId="00000010">
      <w:pPr>
        <w:pStyle w:val="Heading4"/>
        <w:keepNext w:val="0"/>
        <w:keepLines w:val="0"/>
        <w:spacing w:after="40" w:before="240" w:lineRule="auto"/>
        <w:rPr>
          <w:b w:val="1"/>
          <w:color w:val="000000"/>
        </w:rPr>
      </w:pPr>
      <w:bookmarkStart w:colFirst="0" w:colLast="0" w:name="_c4yuasy0avm" w:id="8"/>
      <w:bookmarkEnd w:id="8"/>
      <w:r w:rsidDel="00000000" w:rsidR="00000000" w:rsidRPr="00000000">
        <w:rPr>
          <w:b w:val="1"/>
          <w:color w:val="000000"/>
          <w:rtl w:val="0"/>
        </w:rPr>
        <w:t xml:space="preserve">6. Expected Learning Outcomes</w:t>
      </w:r>
    </w:p>
    <w:p w:rsidR="00000000" w:rsidDel="00000000" w:rsidP="00000000" w:rsidRDefault="00000000" w:rsidRPr="00000000" w14:paraId="00000011">
      <w:pPr>
        <w:numPr>
          <w:ilvl w:val="0"/>
          <w:numId w:val="3"/>
        </w:numPr>
        <w:spacing w:after="240" w:before="240" w:lineRule="auto"/>
        <w:ind w:left="720" w:hanging="360"/>
        <w:rPr>
          <w:sz w:val="24"/>
          <w:szCs w:val="24"/>
        </w:rPr>
      </w:pPr>
      <w:r w:rsidDel="00000000" w:rsidR="00000000" w:rsidRPr="00000000">
        <w:rPr>
          <w:sz w:val="24"/>
          <w:szCs w:val="24"/>
          <w:rtl w:val="0"/>
        </w:rPr>
        <w:t xml:space="preserve">State the anticipated results or knowledge gained from the project. Describe how the findings will contribute to personal academic growth, provide practical insights, or influence future research.</w:t>
      </w:r>
    </w:p>
    <w:p w:rsidR="00000000" w:rsidDel="00000000" w:rsidP="00000000" w:rsidRDefault="00000000" w:rsidRPr="00000000" w14:paraId="00000012">
      <w:pPr>
        <w:pStyle w:val="Heading4"/>
        <w:keepNext w:val="0"/>
        <w:keepLines w:val="0"/>
        <w:spacing w:after="40" w:before="240" w:lineRule="auto"/>
        <w:rPr>
          <w:b w:val="1"/>
          <w:color w:val="000000"/>
        </w:rPr>
      </w:pPr>
      <w:bookmarkStart w:colFirst="0" w:colLast="0" w:name="_p6974y7kcaws" w:id="9"/>
      <w:bookmarkEnd w:id="9"/>
      <w:r w:rsidDel="00000000" w:rsidR="00000000" w:rsidRPr="00000000">
        <w:rPr>
          <w:b w:val="1"/>
          <w:color w:val="000000"/>
          <w:rtl w:val="0"/>
        </w:rPr>
        <w:t xml:space="preserve">7. Timeline</w:t>
      </w:r>
    </w:p>
    <w:p w:rsidR="00000000" w:rsidDel="00000000" w:rsidP="00000000" w:rsidRDefault="00000000" w:rsidRPr="00000000" w14:paraId="00000013">
      <w:pPr>
        <w:numPr>
          <w:ilvl w:val="0"/>
          <w:numId w:val="9"/>
        </w:numPr>
        <w:spacing w:after="0" w:afterAutospacing="0" w:before="240" w:lineRule="auto"/>
        <w:ind w:left="720" w:hanging="360"/>
        <w:rPr>
          <w:sz w:val="24"/>
          <w:szCs w:val="24"/>
        </w:rPr>
      </w:pPr>
      <w:r w:rsidDel="00000000" w:rsidR="00000000" w:rsidRPr="00000000">
        <w:rPr>
          <w:sz w:val="24"/>
          <w:szCs w:val="24"/>
          <w:rtl w:val="0"/>
        </w:rPr>
        <w:t xml:space="preserve">Provide a detailed timeline with milestones, such as:</w:t>
      </w:r>
    </w:p>
    <w:p w:rsidR="00000000" w:rsidDel="00000000" w:rsidP="00000000" w:rsidRDefault="00000000" w:rsidRPr="00000000" w14:paraId="00000014">
      <w:pPr>
        <w:numPr>
          <w:ilvl w:val="1"/>
          <w:numId w:val="9"/>
        </w:numPr>
        <w:spacing w:after="0" w:afterAutospacing="0" w:before="0" w:beforeAutospacing="0" w:lineRule="auto"/>
        <w:ind w:left="1440" w:hanging="360"/>
        <w:rPr>
          <w:sz w:val="24"/>
          <w:szCs w:val="24"/>
        </w:rPr>
      </w:pPr>
      <w:r w:rsidDel="00000000" w:rsidR="00000000" w:rsidRPr="00000000">
        <w:rPr>
          <w:sz w:val="24"/>
          <w:szCs w:val="24"/>
          <w:rtl w:val="0"/>
        </w:rPr>
        <w:t xml:space="preserve">Week 1-2: Literature review</w:t>
      </w:r>
    </w:p>
    <w:p w:rsidR="00000000" w:rsidDel="00000000" w:rsidP="00000000" w:rsidRDefault="00000000" w:rsidRPr="00000000" w14:paraId="00000015">
      <w:pPr>
        <w:numPr>
          <w:ilvl w:val="1"/>
          <w:numId w:val="9"/>
        </w:numPr>
        <w:spacing w:after="0" w:afterAutospacing="0" w:before="0" w:beforeAutospacing="0" w:lineRule="auto"/>
        <w:ind w:left="1440" w:hanging="360"/>
        <w:rPr>
          <w:sz w:val="24"/>
          <w:szCs w:val="24"/>
        </w:rPr>
      </w:pPr>
      <w:r w:rsidDel="00000000" w:rsidR="00000000" w:rsidRPr="00000000">
        <w:rPr>
          <w:sz w:val="24"/>
          <w:szCs w:val="24"/>
          <w:rtl w:val="0"/>
        </w:rPr>
        <w:t xml:space="preserve">Week 3-4: Data collection</w:t>
      </w:r>
    </w:p>
    <w:p w:rsidR="00000000" w:rsidDel="00000000" w:rsidP="00000000" w:rsidRDefault="00000000" w:rsidRPr="00000000" w14:paraId="00000016">
      <w:pPr>
        <w:numPr>
          <w:ilvl w:val="1"/>
          <w:numId w:val="9"/>
        </w:numPr>
        <w:spacing w:after="0" w:afterAutospacing="0" w:before="0" w:beforeAutospacing="0" w:lineRule="auto"/>
        <w:ind w:left="1440" w:hanging="360"/>
        <w:rPr>
          <w:sz w:val="24"/>
          <w:szCs w:val="24"/>
        </w:rPr>
      </w:pPr>
      <w:r w:rsidDel="00000000" w:rsidR="00000000" w:rsidRPr="00000000">
        <w:rPr>
          <w:sz w:val="24"/>
          <w:szCs w:val="24"/>
          <w:rtl w:val="0"/>
        </w:rPr>
        <w:t xml:space="preserve">Week 5-6: Data analysis</w:t>
      </w:r>
    </w:p>
    <w:p w:rsidR="00000000" w:rsidDel="00000000" w:rsidP="00000000" w:rsidRDefault="00000000" w:rsidRPr="00000000" w14:paraId="00000017">
      <w:pPr>
        <w:numPr>
          <w:ilvl w:val="1"/>
          <w:numId w:val="9"/>
        </w:numPr>
        <w:spacing w:after="0" w:afterAutospacing="0" w:before="0" w:beforeAutospacing="0" w:lineRule="auto"/>
        <w:ind w:left="1440" w:hanging="360"/>
        <w:rPr>
          <w:sz w:val="24"/>
          <w:szCs w:val="24"/>
        </w:rPr>
      </w:pPr>
      <w:r w:rsidDel="00000000" w:rsidR="00000000" w:rsidRPr="00000000">
        <w:rPr>
          <w:sz w:val="24"/>
          <w:szCs w:val="24"/>
          <w:rtl w:val="0"/>
        </w:rPr>
        <w:t xml:space="preserve">Week 7: Draft report preparation</w:t>
      </w:r>
    </w:p>
    <w:p w:rsidR="00000000" w:rsidDel="00000000" w:rsidP="00000000" w:rsidRDefault="00000000" w:rsidRPr="00000000" w14:paraId="00000018">
      <w:pPr>
        <w:numPr>
          <w:ilvl w:val="1"/>
          <w:numId w:val="9"/>
        </w:numPr>
        <w:spacing w:after="240" w:before="0" w:beforeAutospacing="0" w:lineRule="auto"/>
        <w:ind w:left="1440" w:hanging="360"/>
        <w:rPr>
          <w:sz w:val="24"/>
          <w:szCs w:val="24"/>
        </w:rPr>
      </w:pPr>
      <w:r w:rsidDel="00000000" w:rsidR="00000000" w:rsidRPr="00000000">
        <w:rPr>
          <w:sz w:val="24"/>
          <w:szCs w:val="24"/>
          <w:rtl w:val="0"/>
        </w:rPr>
        <w:t xml:space="preserve">Week 8: Final report submission</w:t>
      </w:r>
    </w:p>
    <w:p w:rsidR="00000000" w:rsidDel="00000000" w:rsidP="00000000" w:rsidRDefault="00000000" w:rsidRPr="00000000" w14:paraId="00000019">
      <w:pPr>
        <w:pStyle w:val="Heading4"/>
        <w:keepNext w:val="0"/>
        <w:keepLines w:val="0"/>
        <w:spacing w:after="40" w:before="240" w:lineRule="auto"/>
        <w:rPr>
          <w:b w:val="1"/>
          <w:color w:val="000000"/>
        </w:rPr>
      </w:pPr>
      <w:bookmarkStart w:colFirst="0" w:colLast="0" w:name="_rydlpdpbapvb" w:id="10"/>
      <w:bookmarkEnd w:id="10"/>
      <w:r w:rsidDel="00000000" w:rsidR="00000000" w:rsidRPr="00000000">
        <w:rPr>
          <w:b w:val="1"/>
          <w:color w:val="000000"/>
          <w:rtl w:val="0"/>
        </w:rPr>
        <w:t xml:space="preserve">8. Resources Required</w:t>
      </w:r>
    </w:p>
    <w:p w:rsidR="00000000" w:rsidDel="00000000" w:rsidP="00000000" w:rsidRDefault="00000000" w:rsidRPr="00000000" w14:paraId="0000001A">
      <w:pPr>
        <w:numPr>
          <w:ilvl w:val="0"/>
          <w:numId w:val="2"/>
        </w:numPr>
        <w:spacing w:after="240" w:before="240" w:lineRule="auto"/>
        <w:ind w:left="720" w:hanging="360"/>
        <w:rPr>
          <w:sz w:val="24"/>
          <w:szCs w:val="24"/>
        </w:rPr>
      </w:pPr>
      <w:r w:rsidDel="00000000" w:rsidR="00000000" w:rsidRPr="00000000">
        <w:rPr>
          <w:sz w:val="24"/>
          <w:szCs w:val="24"/>
          <w:rtl w:val="0"/>
        </w:rPr>
        <w:t xml:space="preserve">List the materials, resources, or tools needed to complete the project, such as books, software, laboratory equipment, or expert guidance.</w:t>
      </w:r>
    </w:p>
    <w:p w:rsidR="00000000" w:rsidDel="00000000" w:rsidP="00000000" w:rsidRDefault="00000000" w:rsidRPr="00000000" w14:paraId="0000001B">
      <w:pPr>
        <w:pStyle w:val="Heading4"/>
        <w:keepNext w:val="0"/>
        <w:keepLines w:val="0"/>
        <w:spacing w:after="40" w:before="240" w:lineRule="auto"/>
        <w:rPr>
          <w:b w:val="1"/>
          <w:color w:val="000000"/>
        </w:rPr>
      </w:pPr>
      <w:bookmarkStart w:colFirst="0" w:colLast="0" w:name="_r1vhria2u4v" w:id="11"/>
      <w:bookmarkEnd w:id="11"/>
      <w:r w:rsidDel="00000000" w:rsidR="00000000" w:rsidRPr="00000000">
        <w:rPr>
          <w:b w:val="1"/>
          <w:color w:val="000000"/>
          <w:rtl w:val="0"/>
        </w:rPr>
        <w:t xml:space="preserve">9. Conclusion</w:t>
      </w:r>
    </w:p>
    <w:p w:rsidR="00000000" w:rsidDel="00000000" w:rsidP="00000000" w:rsidRDefault="00000000" w:rsidRPr="00000000" w14:paraId="0000001C">
      <w:pPr>
        <w:numPr>
          <w:ilvl w:val="0"/>
          <w:numId w:val="6"/>
        </w:numPr>
        <w:spacing w:after="240" w:before="240" w:lineRule="auto"/>
        <w:ind w:left="720" w:hanging="360"/>
        <w:rPr>
          <w:sz w:val="24"/>
          <w:szCs w:val="24"/>
        </w:rPr>
      </w:pPr>
      <w:r w:rsidDel="00000000" w:rsidR="00000000" w:rsidRPr="00000000">
        <w:rPr>
          <w:sz w:val="24"/>
          <w:szCs w:val="24"/>
          <w:rtl w:val="0"/>
        </w:rPr>
        <w:t xml:space="preserve">Conclude by summarizing the proposal, reinforcing its significance, and expressing your commitment to completing the research or project successfully.</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