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fe599" w:val="clear"/>
        </w:rPr>
      </w:pPr>
      <w:bookmarkStart w:colFirst="0" w:colLast="0" w:name="_l7eigbxgrsc5" w:id="0"/>
      <w:bookmarkEnd w:id="0"/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Gym Membership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6hft3kutl2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Personal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Height (cm):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Weight (kg):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Conditions (if any):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</w:t>
      </w:r>
      <w:r w:rsidDel="00000000" w:rsidR="00000000" w:rsidRPr="00000000">
        <w:rPr>
          <w:sz w:val="24"/>
          <w:szCs w:val="24"/>
          <w:rtl w:val="0"/>
        </w:rPr>
        <w:t xml:space="preserve"> 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Contact Information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Street/House No.: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Code/ZIP: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Membership Details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Membership (select one):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Monthly</w:t>
        <w:br w:type="textWrapping"/>
        <w:t xml:space="preserve">☐ Quarterly</w:t>
        <w:br w:type="textWrapping"/>
        <w:t xml:space="preserve">☐ Half-Yearly</w:t>
        <w:br w:type="textWrapping"/>
        <w:t xml:space="preserve">☐ Yearly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Start Date: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Fitness Goals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Weight Loss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Muscle Building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General Fitness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Endurance Training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Other (specify): 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Payment Information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Fee (Amount):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 (select one):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Credit/Debit Card</w:t>
        <w:br w:type="textWrapping"/>
        <w:t xml:space="preserve">☐ Bank Transfer</w:t>
        <w:br w:type="textWrapping"/>
        <w:t xml:space="preserve">☐ PayPal</w:t>
        <w:br w:type="textWrapping"/>
        <w:t xml:space="preserve">☐ Cash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Medical Disclaimer and Agreement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acknowledge that I am physically fit and have no medical conditions that would prevent me from participating in fitness activities. I agree to the gym's terms and policies.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For Gym Use Only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Received Date: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Reviewed By: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ID (if applicable):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Status:</w:t>
      </w:r>
      <w:r w:rsidDel="00000000" w:rsidR="00000000" w:rsidRPr="00000000">
        <w:rPr>
          <w:sz w:val="24"/>
          <w:szCs w:val="24"/>
          <w:rtl w:val="0"/>
        </w:rPr>
        <w:t xml:space="preserve"> ☐ Approved ☐ Rejected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Trainer Assigned: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