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8e7cc3" w:val="clear"/>
        </w:rPr>
      </w:pPr>
      <w:bookmarkStart w:colFirst="0" w:colLast="0" w:name="_eiim7wps07x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8e7cc3" w:val="clear"/>
          <w:rtl w:val="0"/>
        </w:rPr>
        <w:t xml:space="preserve">Army Forced and Mandatory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[Army Unit/Branch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[Unit 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[Rank, Name, and ID of the Soldier]</w:t>
        <w:br w:type="textWrapping"/>
        <w:t xml:space="preserve">[Position/Designation]</w:t>
        <w:br w:type="textWrapping"/>
        <w:t xml:space="preserve">[Unit/Department]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bl8cscevfu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Notification of Forced and Mandatory Leave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[Rank and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formal notification that you are being placed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Forced and Mandatory Leave</w:t>
      </w:r>
      <w:r w:rsidDel="00000000" w:rsidR="00000000" w:rsidRPr="00000000">
        <w:rPr>
          <w:sz w:val="24"/>
          <w:szCs w:val="24"/>
          <w:rtl w:val="0"/>
        </w:rPr>
        <w:t xml:space="preserve"> from your duties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[Unit/Branch Name]</w:t>
      </w:r>
      <w:r w:rsidDel="00000000" w:rsidR="00000000" w:rsidRPr="00000000">
        <w:rPr>
          <w:sz w:val="24"/>
          <w:szCs w:val="24"/>
          <w:rtl w:val="0"/>
        </w:rPr>
        <w:t xml:space="preserve">, effective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 This decision was taken in accordance with the regulations set forth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[Regulation/Act Reference, if applicable]</w:t>
      </w:r>
      <w:r w:rsidDel="00000000" w:rsidR="00000000" w:rsidRPr="00000000">
        <w:rPr>
          <w:sz w:val="24"/>
          <w:szCs w:val="24"/>
          <w:rtl w:val="0"/>
        </w:rPr>
        <w:t xml:space="preserve"> and is aimed at ensuring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 reason, e.g., investigation, health and safety, disciplinary actions,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wp2i8yor4p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key reason for this leave is as follows: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1: Example: Pending investigation related to breach of conduct]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2: Example: Operational requirements or unit reorganization]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3: Example: Health and safety protocols due to health-related concerns]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leave is not intended as punitive action but as a procedural measure to maintain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 specific reason, e.g., impartiality in investigations]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7qg60a6mtq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Duration of Leave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im90ivyx8b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 and Benefits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this leave, you will be entitled to: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Salary/Compensation:</w:t>
      </w:r>
      <w:r w:rsidDel="00000000" w:rsidR="00000000" w:rsidRPr="00000000">
        <w:rPr>
          <w:sz w:val="24"/>
          <w:szCs w:val="24"/>
          <w:rtl w:val="0"/>
        </w:rPr>
        <w:t xml:space="preserve"> [Specify if paid, unpaid, or partially paid]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Allowances:</w:t>
      </w:r>
      <w:r w:rsidDel="00000000" w:rsidR="00000000" w:rsidRPr="00000000">
        <w:rPr>
          <w:sz w:val="24"/>
          <w:szCs w:val="24"/>
          <w:rtl w:val="0"/>
        </w:rPr>
        <w:t xml:space="preserve"> [Specify applicable allowances, if any]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to Benefits:</w:t>
      </w:r>
      <w:r w:rsidDel="00000000" w:rsidR="00000000" w:rsidRPr="00000000">
        <w:rPr>
          <w:sz w:val="24"/>
          <w:szCs w:val="24"/>
          <w:rtl w:val="0"/>
        </w:rPr>
        <w:t xml:space="preserve"> [Specify if healthcare or other benefits will remain intact]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54hgzxtwxo9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Compliance Instructions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Military Equipment/Assets:</w:t>
      </w:r>
      <w:r w:rsidDel="00000000" w:rsidR="00000000" w:rsidRPr="00000000">
        <w:rPr>
          <w:sz w:val="24"/>
          <w:szCs w:val="24"/>
          <w:rtl w:val="0"/>
        </w:rPr>
        <w:t xml:space="preserve"> You are required to return all assigned equipment, such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[specify, e.g., weapons, uniforms, communication devices, etc.]</w:t>
      </w:r>
      <w:r w:rsidDel="00000000" w:rsidR="00000000" w:rsidRPr="00000000">
        <w:rPr>
          <w:sz w:val="24"/>
          <w:szCs w:val="24"/>
          <w:rtl w:val="0"/>
        </w:rPr>
        <w:t xml:space="preserve"> to the Quartermaster before your leave commences.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to Military Systems:</w:t>
      </w:r>
      <w:r w:rsidDel="00000000" w:rsidR="00000000" w:rsidRPr="00000000">
        <w:rPr>
          <w:sz w:val="24"/>
          <w:szCs w:val="24"/>
          <w:rtl w:val="0"/>
        </w:rPr>
        <w:t xml:space="preserve"> Your access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systems, e.g., military email, secure systems, etc.]</w:t>
      </w:r>
      <w:r w:rsidDel="00000000" w:rsidR="00000000" w:rsidRPr="00000000">
        <w:rPr>
          <w:sz w:val="24"/>
          <w:szCs w:val="24"/>
          <w:rtl w:val="0"/>
        </w:rPr>
        <w:t xml:space="preserve"> will be restricted during the leave period.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During Leave:</w:t>
      </w:r>
      <w:r w:rsidDel="00000000" w:rsidR="00000000" w:rsidRPr="00000000">
        <w:rPr>
          <w:sz w:val="24"/>
          <w:szCs w:val="24"/>
          <w:rtl w:val="0"/>
        </w:rPr>
        <w:t xml:space="preserve"> For urgent matters, you may contact </w:t>
      </w:r>
      <w:r w:rsidDel="00000000" w:rsidR="00000000" w:rsidRPr="00000000">
        <w:rPr>
          <w:b w:val="1"/>
          <w:sz w:val="24"/>
          <w:szCs w:val="24"/>
          <w:rtl w:val="0"/>
        </w:rPr>
        <w:t xml:space="preserve">[Officer Name, Rank, Contact Number]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dniiwg65nx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Return to Duty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Upon completion of your leave period, you will be required to report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[Location]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[Return Date]</w:t>
      </w:r>
      <w:r w:rsidDel="00000000" w:rsidR="00000000" w:rsidRPr="00000000">
        <w:rPr>
          <w:sz w:val="24"/>
          <w:szCs w:val="24"/>
          <w:rtl w:val="0"/>
        </w:rPr>
        <w:t xml:space="preserve"> for a review of your leave status. You will receive further instructions on the next steps from your commanding officer.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[Soldier's Name]</w:t>
      </w:r>
      <w:r w:rsidDel="00000000" w:rsidR="00000000" w:rsidRPr="00000000">
        <w:rPr>
          <w:sz w:val="24"/>
          <w:szCs w:val="24"/>
          <w:rtl w:val="0"/>
        </w:rPr>
        <w:t xml:space="preserve">, acknowledge the receipt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Army Forced and Mandatory Leave Notification</w:t>
      </w:r>
      <w:r w:rsidDel="00000000" w:rsidR="00000000" w:rsidRPr="00000000">
        <w:rPr>
          <w:sz w:val="24"/>
          <w:szCs w:val="24"/>
          <w:rtl w:val="0"/>
        </w:rPr>
        <w:t xml:space="preserve">. I understand and agree to the terms outlined in this letter.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Commanding Officer: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