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sz w:val="60"/>
          <w:szCs w:val="60"/>
          <w:shd w:fill="a4c2f4" w:val="clear"/>
        </w:rPr>
      </w:pPr>
      <w:bookmarkStart w:colFirst="0" w:colLast="0" w:name="_31r63x4cvuu9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4c2f4" w:val="clear"/>
          <w:rtl w:val="0"/>
        </w:rPr>
        <w:t xml:space="preserve">Doctor’s Return to Work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Employee Information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Job 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7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Provider Information</w:t>
      </w:r>
    </w:p>
    <w:p w:rsidR="00000000" w:rsidDel="00000000" w:rsidP="00000000" w:rsidRDefault="00000000" w:rsidRPr="00000000" w14:paraId="00000008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Provider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Facility Name: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4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Phone Number: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B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Email Address (if applicable):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Assessment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Condition/Injury/Illness Treated: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Diagnosis: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Treatment: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Has the Employee Recovered Fully?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</w:t>
        <w:br w:type="textWrapping"/>
        <w:t xml:space="preserve">☐ No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Are There Any Work Restrictions or Limitations?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(Specify below)</w:t>
        <w:br w:type="textWrapping"/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sz w:val="24"/>
          <w:szCs w:val="24"/>
          <w:rtl w:val="0"/>
        </w:rPr>
        <w:br w:type="textWrapping"/>
        <w:t xml:space="preserve">☐ No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Does the Employee Require Follow-Up Appointments?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Yes (Date of Next Appointment: ________________________)</w:t>
        <w:br w:type="textWrapping"/>
        <w:t xml:space="preserve">☐ No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Return to Work Details</w:t>
      </w:r>
    </w:p>
    <w:p w:rsidR="00000000" w:rsidDel="00000000" w:rsidP="00000000" w:rsidRDefault="00000000" w:rsidRPr="00000000" w14:paraId="00000014">
      <w:pPr>
        <w:numPr>
          <w:ilvl w:val="0"/>
          <w:numId w:val="5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Employee Can Return to Work: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5">
      <w:pPr>
        <w:numPr>
          <w:ilvl w:val="0"/>
          <w:numId w:val="5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Type of Return: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Full-Time</w:t>
        <w:br w:type="textWrapping"/>
        <w:t xml:space="preserve">☐ Part-Time (Specify Schedule): ____________________________</w:t>
      </w:r>
    </w:p>
    <w:p w:rsidR="00000000" w:rsidDel="00000000" w:rsidP="00000000" w:rsidRDefault="00000000" w:rsidRPr="00000000" w14:paraId="00000016">
      <w:pPr>
        <w:numPr>
          <w:ilvl w:val="0"/>
          <w:numId w:val="5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Restrictions (if any):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☐ No Restrictions</w:t>
        <w:br w:type="textWrapping"/>
        <w:t xml:space="preserve">☐ Lifting Limitations (Specify weight limit): ____________________________</w:t>
        <w:br w:type="textWrapping"/>
        <w:t xml:space="preserve">☐ Standing/Sitting Duration Limits (Specify hours): ____________________________</w:t>
        <w:br w:type="textWrapping"/>
        <w:t xml:space="preserve">☐ Other (Please specify): ____________________________</w:t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Provider Certification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certify that the above information is accurate and the employee is fit to return to work with/without restrictions as noted.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Medical Provider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Acknowledgment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have reviewed the above information with my medical provider. I acknowledge the medical restrictions and agree to comply with the return-to-work plan.</w:t>
      </w:r>
    </w:p>
    <w:p w:rsidR="00000000" w:rsidDel="00000000" w:rsidP="00000000" w:rsidRDefault="00000000" w:rsidRPr="00000000" w14:paraId="0000001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B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Employer/Supervisor Acknowledgment</w:t>
      </w:r>
    </w:p>
    <w:p w:rsidR="00000000" w:rsidDel="00000000" w:rsidP="00000000" w:rsidRDefault="00000000" w:rsidRPr="00000000" w14:paraId="0000001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Reviewed by: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D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E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____________________________</w:t>
      </w:r>
    </w:p>
    <w:p w:rsidR="00000000" w:rsidDel="00000000" w:rsidP="00000000" w:rsidRDefault="00000000" w:rsidRPr="00000000" w14:paraId="0000001F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Comments: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1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