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2vb3ta2ilua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Job Analysis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h30pdy6b6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Job Analysis Information Sheet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w5qf17t0xbd" w:id="2"/>
      <w:bookmarkEnd w:id="2"/>
      <w:r w:rsidDel="00000000" w:rsidR="00000000" w:rsidRPr="00000000">
        <w:rPr>
          <w:b w:val="1"/>
          <w:color w:val="000000"/>
          <w:rtl w:val="0"/>
        </w:rPr>
        <w:t xml:space="preserve">Basic Job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[Title]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 To:</w:t>
      </w:r>
      <w:r w:rsidDel="00000000" w:rsidR="00000000" w:rsidRPr="00000000">
        <w:rPr>
          <w:sz w:val="24"/>
          <w:szCs w:val="24"/>
          <w:rtl w:val="0"/>
        </w:rPr>
        <w:t xml:space="preserve"> [Supervisor/Manager]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[Office/Branch Name]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wz45sqrnc8z" w:id="3"/>
      <w:bookmarkEnd w:id="3"/>
      <w:r w:rsidDel="00000000" w:rsidR="00000000" w:rsidRPr="00000000">
        <w:rPr>
          <w:b w:val="1"/>
          <w:color w:val="000000"/>
          <w:rtl w:val="0"/>
        </w:rPr>
        <w:t xml:space="preserve">Job Description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Responsibilities: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[Brief Description]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[Brief Description]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Duties: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Duty 1: [Brief Description]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Duty 2: [Brief Description]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5v83tyg7hfn" w:id="4"/>
      <w:bookmarkEnd w:id="4"/>
      <w:r w:rsidDel="00000000" w:rsidR="00000000" w:rsidRPr="00000000">
        <w:rPr>
          <w:b w:val="1"/>
          <w:color w:val="000000"/>
          <w:rtl w:val="0"/>
        </w:rPr>
        <w:t xml:space="preserve">Requirements and Qualifications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Education:</w:t>
      </w:r>
      <w:r w:rsidDel="00000000" w:rsidR="00000000" w:rsidRPr="00000000">
        <w:rPr>
          <w:sz w:val="24"/>
          <w:szCs w:val="24"/>
          <w:rtl w:val="0"/>
        </w:rPr>
        <w:t xml:space="preserve"> [Required Education Level]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Experience:</w:t>
      </w:r>
      <w:r w:rsidDel="00000000" w:rsidR="00000000" w:rsidRPr="00000000">
        <w:rPr>
          <w:sz w:val="24"/>
          <w:szCs w:val="24"/>
          <w:rtl w:val="0"/>
        </w:rPr>
        <w:t xml:space="preserve"> [Years of Experience]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 1: [Description]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Skill 2: [Description]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sz w:val="24"/>
          <w:szCs w:val="24"/>
          <w:rtl w:val="0"/>
        </w:rPr>
        <w:t xml:space="preserve"> [Optional/Required Certifications]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di8mpln3ks" w:id="5"/>
      <w:bookmarkEnd w:id="5"/>
      <w:r w:rsidDel="00000000" w:rsidR="00000000" w:rsidRPr="00000000">
        <w:rPr>
          <w:b w:val="1"/>
          <w:color w:val="000000"/>
          <w:rtl w:val="0"/>
        </w:rPr>
        <w:t xml:space="preserve">Work Environment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Requirements:</w:t>
      </w:r>
      <w:r w:rsidDel="00000000" w:rsidR="00000000" w:rsidRPr="00000000">
        <w:rPr>
          <w:sz w:val="24"/>
          <w:szCs w:val="24"/>
          <w:rtl w:val="0"/>
        </w:rPr>
        <w:t xml:space="preserve"> [E.g., Lifting, Standing for Long Periods]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Schedule:</w:t>
      </w:r>
      <w:r w:rsidDel="00000000" w:rsidR="00000000" w:rsidRPr="00000000">
        <w:rPr>
          <w:sz w:val="24"/>
          <w:szCs w:val="24"/>
          <w:rtl w:val="0"/>
        </w:rPr>
        <w:t xml:space="preserve"> [Hours/Days]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Requirements:</w:t>
      </w:r>
      <w:r w:rsidDel="00000000" w:rsidR="00000000" w:rsidRPr="00000000">
        <w:rPr>
          <w:sz w:val="24"/>
          <w:szCs w:val="24"/>
          <w:rtl w:val="0"/>
        </w:rPr>
        <w:t xml:space="preserve"> [Percentage or Description]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pwv45l9usn" w:id="6"/>
      <w:bookmarkEnd w:id="6"/>
      <w:r w:rsidDel="00000000" w:rsidR="00000000" w:rsidRPr="00000000">
        <w:rPr>
          <w:b w:val="1"/>
          <w:color w:val="000000"/>
          <w:rtl w:val="0"/>
        </w:rPr>
        <w:t xml:space="preserve">Performance Metrics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 (Key Performance Indicators):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 1: [Brief Description]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 2: [Brief Description]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h22amexpgy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[Other relevant job analysis details]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