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jc w:val="center"/>
        <w:rPr>
          <w:b w:val="1"/>
          <w:color w:val="38761d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38761d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Vacant Land Sale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Vacant Land Sale Agreement (“Agreement”) is made on [Date]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[Full Name]</w:t>
        <w:br w:type="textWrapping"/>
        <w:t xml:space="preserve">Address: [Complete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[Full Name]</w:t>
        <w:br w:type="textWrapping"/>
        <w:t xml:space="preserve">Address: [Complete Address]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6tqnwbrjb9k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Property Details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[Property Address]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Plot/Survey Number:</w:t>
      </w:r>
      <w:r w:rsidDel="00000000" w:rsidR="00000000" w:rsidRPr="00000000">
        <w:rPr>
          <w:sz w:val="24"/>
          <w:szCs w:val="24"/>
          <w:rtl w:val="0"/>
        </w:rPr>
        <w:t xml:space="preserve"> [Plot/Survey Number]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Area:</w:t>
      </w:r>
      <w:r w:rsidDel="00000000" w:rsidR="00000000" w:rsidRPr="00000000">
        <w:rPr>
          <w:sz w:val="24"/>
          <w:szCs w:val="24"/>
          <w:rtl w:val="0"/>
        </w:rPr>
        <w:t xml:space="preserve"> [Total Area in square feet/meters]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v3v6lh9kqe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Purchase Price and Payment Terms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Price:</w:t>
      </w:r>
      <w:r w:rsidDel="00000000" w:rsidR="00000000" w:rsidRPr="00000000">
        <w:rPr>
          <w:sz w:val="24"/>
          <w:szCs w:val="24"/>
          <w:rtl w:val="0"/>
        </w:rPr>
        <w:t xml:space="preserve"> [Amount in Currency]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Deposit:</w:t>
      </w:r>
      <w:r w:rsidDel="00000000" w:rsidR="00000000" w:rsidRPr="00000000">
        <w:rPr>
          <w:sz w:val="24"/>
          <w:szCs w:val="24"/>
          <w:rtl w:val="0"/>
        </w:rPr>
        <w:t xml:space="preserve"> [Amount in Currency]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Payment:</w:t>
      </w:r>
      <w:r w:rsidDel="00000000" w:rsidR="00000000" w:rsidRPr="00000000">
        <w:rPr>
          <w:sz w:val="24"/>
          <w:szCs w:val="24"/>
          <w:rtl w:val="0"/>
        </w:rPr>
        <w:t xml:space="preserve"> Due within [number of days] from signing this Agreement.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6fqfm4oxjzm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Transfer of Title and Possession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 transfer and physical possession will occur upon receipt of the full purchase amount.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4jdyjtuktx3" w:id="3"/>
      <w:bookmarkEnd w:id="3"/>
      <w:r w:rsidDel="00000000" w:rsidR="00000000" w:rsidRPr="00000000">
        <w:rPr>
          <w:b w:val="1"/>
          <w:color w:val="000000"/>
          <w:rtl w:val="0"/>
        </w:rPr>
        <w:t xml:space="preserve">4. Land Use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Buyer intends to use the vacant land for [specific use].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075zbjzxti0" w:id="4"/>
      <w:bookmarkEnd w:id="4"/>
      <w:r w:rsidDel="00000000" w:rsidR="00000000" w:rsidRPr="00000000">
        <w:rPr>
          <w:b w:val="1"/>
          <w:color w:val="000000"/>
          <w:rtl w:val="0"/>
        </w:rPr>
        <w:t xml:space="preserve">5. Signatures and Witnesses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  <w:br w:type="textWrapping"/>
        <w:t xml:space="preserve">Name: [Full Name]</w:t>
        <w:br w:type="textWrapping"/>
        <w:t xml:space="preserve">Date: [Date]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  <w:br w:type="textWrapping"/>
        <w:t xml:space="preserve">Name: [Full Name]</w:t>
        <w:br w:type="textWrapping"/>
        <w:t xml:space="preserve">Date: [Date]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