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783f04"/>
          <w:sz w:val="60"/>
          <w:szCs w:val="60"/>
        </w:rPr>
      </w:pPr>
      <w:bookmarkStart w:colFirst="0" w:colLast="0" w:name="_hhf3rsd8js0e" w:id="0"/>
      <w:bookmarkEnd w:id="0"/>
      <w:r w:rsidDel="00000000" w:rsidR="00000000" w:rsidRPr="00000000">
        <w:rPr>
          <w:rFonts w:ascii="Proxima Nova" w:cs="Proxima Nova" w:eastAsia="Proxima Nova" w:hAnsi="Proxima Nova"/>
          <w:color w:val="783f0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Diabetes Log Sheet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zvkof7ry02i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Diabetes Log Sheet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(To monitor daily diabetes-related data)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3wuexwthegy" w:id="2"/>
      <w:bookmarkEnd w:id="2"/>
      <w:r w:rsidDel="00000000" w:rsidR="00000000" w:rsidRPr="00000000">
        <w:rPr>
          <w:b w:val="1"/>
          <w:color w:val="000000"/>
          <w:rtl w:val="0"/>
        </w:rPr>
        <w:t xml:space="preserve">Patient Name: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Insert Name Here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9yag01kp4mv" w:id="3"/>
      <w:bookmarkEnd w:id="3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Insert Date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sal4c96jf23" w:id="4"/>
      <w:bookmarkEnd w:id="4"/>
      <w:r w:rsidDel="00000000" w:rsidR="00000000" w:rsidRPr="00000000">
        <w:rPr>
          <w:b w:val="1"/>
          <w:color w:val="000000"/>
          <w:rtl w:val="0"/>
        </w:rPr>
        <w:t xml:space="preserve">Table: Diabetes Monitoring</w:t>
      </w:r>
    </w:p>
    <w:p w:rsidR="00000000" w:rsidDel="00000000" w:rsidP="00000000" w:rsidRDefault="00000000" w:rsidRPr="00000000" w14:paraId="0000000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31.2554112554112"/>
        <w:gridCol w:w="639.3073593073593"/>
        <w:gridCol w:w="679.8268398268398"/>
        <w:gridCol w:w="1301.125541125541"/>
        <w:gridCol w:w="1233.5930735930738"/>
        <w:gridCol w:w="1652.2943722943724"/>
        <w:gridCol w:w="1179.5670995670996"/>
        <w:gridCol w:w="1044.5021645021645"/>
        <w:gridCol w:w="1098.5281385281385"/>
        <w:tblGridChange w:id="0">
          <w:tblGrid>
            <w:gridCol w:w="531.2554112554112"/>
            <w:gridCol w:w="639.3073593073593"/>
            <w:gridCol w:w="679.8268398268398"/>
            <w:gridCol w:w="1301.125541125541"/>
            <w:gridCol w:w="1233.5930735930738"/>
            <w:gridCol w:w="1652.2943722943724"/>
            <w:gridCol w:w="1179.5670995670996"/>
            <w:gridCol w:w="1044.5021645021645"/>
            <w:gridCol w:w="1098.5281385281385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Blood Sugar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Meal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Medication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Symptoms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