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ff0000"/>
          <w:sz w:val="60"/>
          <w:szCs w:val="60"/>
        </w:rPr>
      </w:pPr>
      <w:bookmarkStart w:colFirst="0" w:colLast="0" w:name="_b42nf7x3tbpw" w:id="0"/>
      <w:bookmarkEnd w:id="0"/>
      <w:r w:rsidDel="00000000" w:rsidR="00000000" w:rsidRPr="00000000">
        <w:rPr>
          <w:rFonts w:ascii="Proxima Nova" w:cs="Proxima Nova" w:eastAsia="Proxima Nova" w:hAnsi="Proxima Nova"/>
          <w:color w:val="ff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ff0000"/>
          <w:sz w:val="60"/>
          <w:szCs w:val="60"/>
          <w:rtl w:val="0"/>
        </w:rPr>
        <w:t xml:space="preserve">Mental Health Nursing Research Statement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en4fn4uaiw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Focus:</w:t>
      </w:r>
      <w:r w:rsidDel="00000000" w:rsidR="00000000" w:rsidRPr="00000000">
        <w:rPr>
          <w:sz w:val="24"/>
          <w:szCs w:val="24"/>
          <w:rtl w:val="0"/>
        </w:rPr>
        <w:t xml:space="preserve"> Describe your specific area of research within mental health nursing, such as patient care practices, psychiatric nursing interventions, or healthcare policy.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and Motivation:</w:t>
      </w:r>
      <w:r w:rsidDel="00000000" w:rsidR="00000000" w:rsidRPr="00000000">
        <w:rPr>
          <w:sz w:val="24"/>
          <w:szCs w:val="24"/>
          <w:rtl w:val="0"/>
        </w:rPr>
        <w:t xml:space="preserve"> Explain why you’re passionate about mental health nursing research and its importance in providing holistic, patient-centered care.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tvvcoqwrwnw" w:id="2"/>
      <w:bookmarkEnd w:id="2"/>
      <w:r w:rsidDel="00000000" w:rsidR="00000000" w:rsidRPr="00000000">
        <w:rPr>
          <w:b w:val="1"/>
          <w:color w:val="000000"/>
          <w:rtl w:val="0"/>
        </w:rPr>
        <w:t xml:space="preserve">Research Accomplishments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Studies and Contributions:</w:t>
      </w:r>
      <w:r w:rsidDel="00000000" w:rsidR="00000000" w:rsidRPr="00000000">
        <w:rPr>
          <w:sz w:val="24"/>
          <w:szCs w:val="24"/>
          <w:rtl w:val="0"/>
        </w:rPr>
        <w:t xml:space="preserve"> Highlight your major research contributions, emphasizing studies that improved patient outcomes, patient-nurse communication, or care delivery.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Innovative Nursing Approaches:</w:t>
      </w:r>
      <w:r w:rsidDel="00000000" w:rsidR="00000000" w:rsidRPr="00000000">
        <w:rPr>
          <w:sz w:val="24"/>
          <w:szCs w:val="24"/>
          <w:rtl w:val="0"/>
        </w:rPr>
        <w:t xml:space="preserve"> Discuss any unique interventions or assessment methods developed through your research.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Dissemination and Impact:</w:t>
      </w:r>
      <w:r w:rsidDel="00000000" w:rsidR="00000000" w:rsidRPr="00000000">
        <w:rPr>
          <w:sz w:val="24"/>
          <w:szCs w:val="24"/>
          <w:rtl w:val="0"/>
        </w:rPr>
        <w:t xml:space="preserve"> Outline where your findings have been published or presented, noting any changes in practice guidelines or policy influenced by your work.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5wougcgyhzt" w:id="3"/>
      <w:bookmarkEnd w:id="3"/>
      <w:r w:rsidDel="00000000" w:rsidR="00000000" w:rsidRPr="00000000">
        <w:rPr>
          <w:b w:val="1"/>
          <w:color w:val="000000"/>
          <w:rtl w:val="0"/>
        </w:rPr>
        <w:t xml:space="preserve">Current Research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Focus and Projects:</w:t>
      </w:r>
      <w:r w:rsidDel="00000000" w:rsidR="00000000" w:rsidRPr="00000000">
        <w:rPr>
          <w:sz w:val="24"/>
          <w:szCs w:val="24"/>
          <w:rtl w:val="0"/>
        </w:rPr>
        <w:t xml:space="preserve"> Describe your current projects, such as studies on mental health nursing techniques, patient care in diverse settings, or resilience training.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Collaborative Efforts and Funding:</w:t>
      </w:r>
      <w:r w:rsidDel="00000000" w:rsidR="00000000" w:rsidRPr="00000000">
        <w:rPr>
          <w:sz w:val="24"/>
          <w:szCs w:val="24"/>
          <w:rtl w:val="0"/>
        </w:rPr>
        <w:t xml:space="preserve"> Include any collaborations or funding sources supporting your current research.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s1xtkqspwpa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y7tw7kn9s3a" w:id="5"/>
      <w:bookmarkEnd w:id="5"/>
      <w:r w:rsidDel="00000000" w:rsidR="00000000" w:rsidRPr="00000000">
        <w:rPr>
          <w:b w:val="1"/>
          <w:color w:val="000000"/>
          <w:rtl w:val="0"/>
        </w:rPr>
        <w:t xml:space="preserve">Future Research Directions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Immediate Goals:</w:t>
      </w:r>
      <w:r w:rsidDel="00000000" w:rsidR="00000000" w:rsidRPr="00000000">
        <w:rPr>
          <w:sz w:val="24"/>
          <w:szCs w:val="24"/>
          <w:rtl w:val="0"/>
        </w:rPr>
        <w:t xml:space="preserve"> Detail your short-term research goals, such as improving nurse-patient relationships, reducing burnout, or enhancing patient recovery rates.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Long-term Vision:</w:t>
      </w:r>
      <w:r w:rsidDel="00000000" w:rsidR="00000000" w:rsidRPr="00000000">
        <w:rPr>
          <w:sz w:val="24"/>
          <w:szCs w:val="24"/>
          <w:rtl w:val="0"/>
        </w:rPr>
        <w:t xml:space="preserve"> Describe your vision for the field of mental health nursing and the impact you hope to achieve, like increasing accessibility to quality care.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Potential Benefits:</w:t>
      </w:r>
      <w:r w:rsidDel="00000000" w:rsidR="00000000" w:rsidRPr="00000000">
        <w:rPr>
          <w:sz w:val="24"/>
          <w:szCs w:val="24"/>
          <w:rtl w:val="0"/>
        </w:rPr>
        <w:t xml:space="preserve"> Explain how your research could benefit patients, nursing professionals, and healthcare systems.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mxzj8saj4d6" w:id="6"/>
      <w:bookmarkEnd w:id="6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Contributions and Future Plans:</w:t>
      </w:r>
      <w:r w:rsidDel="00000000" w:rsidR="00000000" w:rsidRPr="00000000">
        <w:rPr>
          <w:sz w:val="24"/>
          <w:szCs w:val="24"/>
          <w:rtl w:val="0"/>
        </w:rPr>
        <w:t xml:space="preserve"> Recap your research contributions and goals for mental health nursing.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Statement of Purpose:</w:t>
      </w:r>
      <w:r w:rsidDel="00000000" w:rsidR="00000000" w:rsidRPr="00000000">
        <w:rPr>
          <w:sz w:val="24"/>
          <w:szCs w:val="24"/>
          <w:rtl w:val="0"/>
        </w:rPr>
        <w:t xml:space="preserve"> Share how your research aligns with the institution’s mission, particularly in advancing mental health nursing practices.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