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azp0pdspofi9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Starfield-Themed Last Will and Testament</w:t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Will and Testament of [Your Character Name] in the Starfield Universe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58hzpt4sovb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[Character Name], a space explorer of [Faction Name] residing at [Space Station or Planet Name], hereby declare this to be my Last Will and Testament, to be executed upon my passing in the vast cosmos.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w5kc765u55y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Personal Information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Character Name:</w:t>
      </w:r>
      <w:r w:rsidDel="00000000" w:rsidR="00000000" w:rsidRPr="00000000">
        <w:rPr>
          <w:sz w:val="24"/>
          <w:szCs w:val="24"/>
          <w:rtl w:val="0"/>
        </w:rPr>
        <w:t xml:space="preserve"> [Character Name]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Faction Affiliation:</w:t>
      </w:r>
      <w:r w:rsidDel="00000000" w:rsidR="00000000" w:rsidRPr="00000000">
        <w:rPr>
          <w:sz w:val="24"/>
          <w:szCs w:val="24"/>
          <w:rtl w:val="0"/>
        </w:rPr>
        <w:t xml:space="preserve"> [Faction Name]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Planet/Station:</w:t>
      </w:r>
      <w:r w:rsidDel="00000000" w:rsidR="00000000" w:rsidRPr="00000000">
        <w:rPr>
          <w:sz w:val="24"/>
          <w:szCs w:val="24"/>
          <w:rtl w:val="0"/>
        </w:rPr>
        <w:t xml:space="preserve"> [Location Name]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3j3331j6m6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Executor Appointment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appoint [Space Friend's Name], of [Location/Station], as my Executor. If [Space Friend's Name] is unavailable, I appoint [Alternate Friend’s Name] to fulfill this cosmic duty.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ed3d9mqcqks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Distribution of Galactic Assets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leave my </w:t>
      </w:r>
      <w:r w:rsidDel="00000000" w:rsidR="00000000" w:rsidRPr="00000000">
        <w:rPr>
          <w:b w:val="1"/>
          <w:sz w:val="24"/>
          <w:szCs w:val="24"/>
          <w:rtl w:val="0"/>
        </w:rPr>
        <w:t xml:space="preserve">starship, [Ship Name]</w:t>
      </w:r>
      <w:r w:rsidDel="00000000" w:rsidR="00000000" w:rsidRPr="00000000">
        <w:rPr>
          <w:sz w:val="24"/>
          <w:szCs w:val="24"/>
          <w:rtl w:val="0"/>
        </w:rPr>
        <w:t xml:space="preserve">, to [Beneficiary’s Name].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leave my </w:t>
      </w:r>
      <w:r w:rsidDel="00000000" w:rsidR="00000000" w:rsidRPr="00000000">
        <w:rPr>
          <w:b w:val="1"/>
          <w:sz w:val="24"/>
          <w:szCs w:val="24"/>
          <w:rtl w:val="0"/>
        </w:rPr>
        <w:t xml:space="preserve">rare artifacts and data logs</w:t>
      </w:r>
      <w:r w:rsidDel="00000000" w:rsidR="00000000" w:rsidRPr="00000000">
        <w:rPr>
          <w:sz w:val="24"/>
          <w:szCs w:val="24"/>
          <w:rtl w:val="0"/>
        </w:rPr>
        <w:t xml:space="preserve"> to [Beneficiary’s Name].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My </w:t>
      </w:r>
      <w:r w:rsidDel="00000000" w:rsidR="00000000" w:rsidRPr="00000000">
        <w:rPr>
          <w:b w:val="1"/>
          <w:sz w:val="24"/>
          <w:szCs w:val="24"/>
          <w:rtl w:val="0"/>
        </w:rPr>
        <w:t xml:space="preserve">credits and intergalactic funds</w:t>
      </w:r>
      <w:r w:rsidDel="00000000" w:rsidR="00000000" w:rsidRPr="00000000">
        <w:rPr>
          <w:sz w:val="24"/>
          <w:szCs w:val="24"/>
          <w:rtl w:val="0"/>
        </w:rPr>
        <w:t xml:space="preserve"> shall be divided among [Beneficiaries’ Names].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s92hgblsjif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cc06letngyc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Message for the Stars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wish for my ashes to be spread in the [Preferred Sector/Region], so my spirit can continue exploring the stars.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d31cya6ve5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Signatures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[Character's Signature]</w:t>
        <w:br w:type="textWrapping"/>
        <w:t xml:space="preserve">[Date in Galactic Standard Time]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Witness 1: ____________________</w:t>
        <w:br w:type="textWrapping"/>
        <w:t xml:space="preserve">Witness 2: 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