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0c343d"/>
          <w:sz w:val="60"/>
          <w:szCs w:val="60"/>
        </w:rPr>
      </w:pPr>
      <w:bookmarkStart w:colFirst="0" w:colLast="0" w:name="_mxgcuhj5lfbd" w:id="0"/>
      <w:bookmarkEnd w:id="0"/>
      <w:r w:rsidDel="00000000" w:rsidR="00000000" w:rsidRPr="00000000">
        <w:rPr>
          <w:rFonts w:ascii="Proxima Nova" w:cs="Proxima Nova" w:eastAsia="Proxima Nova" w:hAnsi="Proxima Nova"/>
          <w:color w:val="0c343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c343d"/>
          <w:sz w:val="60"/>
          <w:szCs w:val="60"/>
          <w:rtl w:val="0"/>
        </w:rPr>
        <w:t xml:space="preserve">Volleyball Sports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jtnf591x76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the title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"Volleyball Championship Report: Team X vs. Team Y"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rwudra86xna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Event:</w:t>
      </w:r>
      <w:r w:rsidDel="00000000" w:rsidR="00000000" w:rsidRPr="00000000">
        <w:rPr>
          <w:sz w:val="24"/>
          <w:szCs w:val="24"/>
          <w:rtl w:val="0"/>
        </w:rPr>
        <w:t xml:space="preserve"> Mention the event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Regional Volleyball Championship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&amp; Venue:</w:t>
      </w:r>
      <w:r w:rsidDel="00000000" w:rsidR="00000000" w:rsidRPr="00000000">
        <w:rPr>
          <w:sz w:val="24"/>
          <w:szCs w:val="24"/>
          <w:rtl w:val="0"/>
        </w:rPr>
        <w:t xml:space="preserve"> Specify the date and venue.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Teams:</w:t>
      </w:r>
      <w:r w:rsidDel="00000000" w:rsidR="00000000" w:rsidRPr="00000000">
        <w:rPr>
          <w:sz w:val="24"/>
          <w:szCs w:val="24"/>
          <w:rtl w:val="0"/>
        </w:rPr>
        <w:t xml:space="preserve"> Mention the teams or schools involved.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03y6x7xwxci" w:id="3"/>
      <w:bookmarkEnd w:id="3"/>
      <w:r w:rsidDel="00000000" w:rsidR="00000000" w:rsidRPr="00000000">
        <w:rPr>
          <w:b w:val="1"/>
          <w:color w:val="000000"/>
          <w:rtl w:val="0"/>
        </w:rPr>
        <w:t xml:space="preserve">Match Overview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Pre-Match Summary:</w:t>
      </w:r>
      <w:r w:rsidDel="00000000" w:rsidR="00000000" w:rsidRPr="00000000">
        <w:rPr>
          <w:sz w:val="24"/>
          <w:szCs w:val="24"/>
          <w:rtl w:val="0"/>
        </w:rPr>
        <w:t xml:space="preserve"> Describe team preparations and expected strategies.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First Set:</w:t>
      </w:r>
      <w:r w:rsidDel="00000000" w:rsidR="00000000" w:rsidRPr="00000000">
        <w:rPr>
          <w:sz w:val="24"/>
          <w:szCs w:val="24"/>
          <w:rtl w:val="0"/>
        </w:rPr>
        <w:t xml:space="preserve"> Highlight key events, spikes, blocks, and score fluctuations.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Second Set &amp; Beyond:</w:t>
      </w:r>
      <w:r w:rsidDel="00000000" w:rsidR="00000000" w:rsidRPr="00000000">
        <w:rPr>
          <w:sz w:val="24"/>
          <w:szCs w:val="24"/>
          <w:rtl w:val="0"/>
        </w:rPr>
        <w:t xml:space="preserve"> Describe the turning points in the remaining sets.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1r5qceikmij" w:id="4"/>
      <w:bookmarkEnd w:id="4"/>
      <w:r w:rsidDel="00000000" w:rsidR="00000000" w:rsidRPr="00000000">
        <w:rPr>
          <w:b w:val="1"/>
          <w:color w:val="000000"/>
          <w:rtl w:val="0"/>
        </w:rPr>
        <w:t xml:space="preserve">Key Highlights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Best Performances:</w:t>
      </w:r>
      <w:r w:rsidDel="00000000" w:rsidR="00000000" w:rsidRPr="00000000">
        <w:rPr>
          <w:sz w:val="24"/>
          <w:szCs w:val="24"/>
          <w:rtl w:val="0"/>
        </w:rPr>
        <w:t xml:space="preserve"> Highlight the top scorers, blockers, and setters.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Exciting Rallies:</w:t>
      </w:r>
      <w:r w:rsidDel="00000000" w:rsidR="00000000" w:rsidRPr="00000000">
        <w:rPr>
          <w:sz w:val="24"/>
          <w:szCs w:val="24"/>
          <w:rtl w:val="0"/>
        </w:rPr>
        <w:t xml:space="preserve"> Mention thrilling rallies or comebacks.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cmk2arduv44" w:id="5"/>
      <w:bookmarkEnd w:id="5"/>
      <w:r w:rsidDel="00000000" w:rsidR="00000000" w:rsidRPr="00000000">
        <w:rPr>
          <w:b w:val="1"/>
          <w:color w:val="000000"/>
          <w:rtl w:val="0"/>
        </w:rPr>
        <w:t xml:space="preserve">Final Results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Winning Team:</w:t>
      </w:r>
      <w:r w:rsidDel="00000000" w:rsidR="00000000" w:rsidRPr="00000000">
        <w:rPr>
          <w:sz w:val="24"/>
          <w:szCs w:val="24"/>
          <w:rtl w:val="0"/>
        </w:rPr>
        <w:t xml:space="preserve"> State the winning team and set scores (e.g., </w:t>
      </w:r>
      <w:r w:rsidDel="00000000" w:rsidR="00000000" w:rsidRPr="00000000">
        <w:rPr>
          <w:i w:val="1"/>
          <w:sz w:val="24"/>
          <w:szCs w:val="24"/>
          <w:rtl w:val="0"/>
        </w:rPr>
        <w:t xml:space="preserve">Team X wins 3-1</w:t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MVP:</w:t>
      </w:r>
      <w:r w:rsidDel="00000000" w:rsidR="00000000" w:rsidRPr="00000000">
        <w:rPr>
          <w:sz w:val="24"/>
          <w:szCs w:val="24"/>
          <w:rtl w:val="0"/>
        </w:rPr>
        <w:t xml:space="preserve"> Mention the player of the match.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j1hlz3prfql" w:id="6"/>
      <w:bookmarkEnd w:id="6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Reflect on the game’s competitiveness and team spirit.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Matches:</w:t>
      </w:r>
      <w:r w:rsidDel="00000000" w:rsidR="00000000" w:rsidRPr="00000000">
        <w:rPr>
          <w:sz w:val="24"/>
          <w:szCs w:val="24"/>
          <w:rtl w:val="0"/>
        </w:rPr>
        <w:t xml:space="preserve"> Mention the next matches or events.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