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sdcujj28xb10" w:id="0"/>
      <w:bookmarkEnd w:id="0"/>
      <w:r w:rsidDel="00000000" w:rsidR="00000000" w:rsidRPr="00000000">
        <w:rPr>
          <w:rFonts w:ascii="Proxima Nova" w:cs="Proxima Nova" w:eastAsia="Proxima Nova" w:hAnsi="Proxima Nova"/>
          <w:color w:val="353744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Music Project Proposal for Students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sx9fcagqil4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Project Title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 that reflects the student-driven music project.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x76zzdzypvm" w:id="2"/>
      <w:bookmarkEnd w:id="2"/>
      <w:r w:rsidDel="00000000" w:rsidR="00000000" w:rsidRPr="00000000">
        <w:rPr>
          <w:b w:val="1"/>
          <w:color w:val="000000"/>
          <w:rtl w:val="0"/>
        </w:rPr>
        <w:t xml:space="preserve">Purpose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develop musical skills among students.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promote creativity and teamwork.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nvaohgvu3rs" w:id="3"/>
      <w:bookmarkEnd w:id="3"/>
      <w:r w:rsidDel="00000000" w:rsidR="00000000" w:rsidRPr="00000000">
        <w:rPr>
          <w:b w:val="1"/>
          <w:color w:val="000000"/>
          <w:rtl w:val="0"/>
        </w:rPr>
        <w:t xml:space="preserve">Objectives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Compose and perform original music.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Organize student-led performances.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Collaborate on a musical production.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faqa5yyl8h2" w:id="4"/>
      <w:bookmarkEnd w:id="4"/>
      <w:r w:rsidDel="00000000" w:rsidR="00000000" w:rsidRPr="00000000">
        <w:rPr>
          <w:b w:val="1"/>
          <w:color w:val="000000"/>
          <w:rtl w:val="0"/>
        </w:rPr>
        <w:t xml:space="preserve">Target Audience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Students, teachers, and local community.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rrti19nrbzb" w:id="5"/>
      <w:bookmarkEnd w:id="5"/>
      <w:r w:rsidDel="00000000" w:rsidR="00000000" w:rsidRPr="00000000">
        <w:rPr>
          <w:b w:val="1"/>
          <w:color w:val="000000"/>
          <w:rtl w:val="0"/>
        </w:rPr>
        <w:t xml:space="preserve">Activities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Workshops:</w:t>
      </w:r>
      <w:r w:rsidDel="00000000" w:rsidR="00000000" w:rsidRPr="00000000">
        <w:rPr>
          <w:sz w:val="24"/>
          <w:szCs w:val="24"/>
          <w:rtl w:val="0"/>
        </w:rPr>
        <w:t xml:space="preserve"> Weekly sessions for songwriting and instrumental training.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Performance:</w:t>
      </w:r>
      <w:r w:rsidDel="00000000" w:rsidR="00000000" w:rsidRPr="00000000">
        <w:rPr>
          <w:sz w:val="24"/>
          <w:szCs w:val="24"/>
          <w:rtl w:val="0"/>
        </w:rPr>
        <w:t xml:space="preserve"> End-of-term concert.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Collaborations:</w:t>
      </w:r>
      <w:r w:rsidDel="00000000" w:rsidR="00000000" w:rsidRPr="00000000">
        <w:rPr>
          <w:sz w:val="24"/>
          <w:szCs w:val="24"/>
          <w:rtl w:val="0"/>
        </w:rPr>
        <w:t xml:space="preserve"> Group projects for creating original music.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3sbd7mj1vq8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9s8wqwlz1t6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hryvq587qbv" w:id="8"/>
      <w:bookmarkEnd w:id="8"/>
      <w:r w:rsidDel="00000000" w:rsidR="00000000" w:rsidRPr="00000000">
        <w:rPr>
          <w:b w:val="1"/>
          <w:color w:val="000000"/>
          <w:rtl w:val="0"/>
        </w:rPr>
        <w:t xml:space="preserve">Budget</w:t>
      </w:r>
    </w:p>
    <w:tbl>
      <w:tblPr>
        <w:tblStyle w:val="Table1"/>
        <w:tblW w:w="63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435"/>
        <w:gridCol w:w="2880"/>
        <w:tblGridChange w:id="0">
          <w:tblGrid>
            <w:gridCol w:w="3435"/>
            <w:gridCol w:w="28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Instruments rental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$XXX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Venue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$XXX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Promotional materials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$XXX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$XXXX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1uh77ck4yrh" w:id="9"/>
      <w:bookmarkEnd w:id="9"/>
      <w:r w:rsidDel="00000000" w:rsidR="00000000" w:rsidRPr="00000000">
        <w:rPr>
          <w:b w:val="1"/>
          <w:color w:val="000000"/>
          <w:rtl w:val="0"/>
        </w:rPr>
        <w:t xml:space="preserve">Timeline</w:t>
      </w:r>
    </w:p>
    <w:tbl>
      <w:tblPr>
        <w:tblStyle w:val="Table2"/>
        <w:tblW w:w="71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90"/>
        <w:gridCol w:w="2175"/>
        <w:gridCol w:w="3420"/>
        <w:tblGridChange w:id="0">
          <w:tblGrid>
            <w:gridCol w:w="1590"/>
            <w:gridCol w:w="2175"/>
            <w:gridCol w:w="34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Deliverables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Workshops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Students trained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Rehearsals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Performance ready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Final Event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Successful music showcase</w:t>
            </w:r>
          </w:p>
        </w:tc>
      </w:tr>
    </w:tbl>
    <w:p w:rsidR="00000000" w:rsidDel="00000000" w:rsidP="00000000" w:rsidRDefault="00000000" w:rsidRPr="00000000" w14:paraId="0000002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ux24jpusld0" w:id="10"/>
      <w:bookmarkEnd w:id="10"/>
      <w:r w:rsidDel="00000000" w:rsidR="00000000" w:rsidRPr="00000000">
        <w:rPr>
          <w:b w:val="1"/>
          <w:color w:val="000000"/>
          <w:rtl w:val="0"/>
        </w:rPr>
        <w:t xml:space="preserve">Team Members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Student Leads: List names or roles.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Faculty Advisors: List names.</w:t>
      </w:r>
    </w:p>
    <w:p w:rsidR="00000000" w:rsidDel="00000000" w:rsidP="00000000" w:rsidRDefault="00000000" w:rsidRPr="00000000" w14:paraId="0000002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lp7j5t2ttq4" w:id="11"/>
      <w:bookmarkEnd w:id="11"/>
      <w:r w:rsidDel="00000000" w:rsidR="00000000" w:rsidRPr="00000000">
        <w:rPr>
          <w:b w:val="1"/>
          <w:color w:val="000000"/>
          <w:rtl w:val="0"/>
        </w:rPr>
        <w:t xml:space="preserve">Expected Outcomes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Enhanced skills in music composition and performance.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Increased student engagement in cultural activities.</w:t>
      </w:r>
    </w:p>
    <w:p w:rsidR="00000000" w:rsidDel="00000000" w:rsidP="00000000" w:rsidRDefault="00000000" w:rsidRPr="00000000" w14:paraId="0000003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z5drrdxcud6" w:id="12"/>
      <w:bookmarkEnd w:id="12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Encourage approval and support for the project.</w:t>
      </w:r>
    </w:p>
    <w:p w:rsidR="00000000" w:rsidDel="00000000" w:rsidP="00000000" w:rsidRDefault="00000000" w:rsidRPr="00000000" w14:paraId="0000003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