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1"/>
        <w:spacing w:before="240" w:after="120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53"/>
        </w:rPr>
      </w:pPr>
      <w:bookmarkStart w:id="0" w:name="__DdeLink__11_1911877969"/>
      <w:bookmarkEnd w:id="0"/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53"/>
        </w:rPr>
        <w:t>Retirement Letter Format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Dear Mr. Douglas,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I am writing this letter to confirm my retirement from the position of executive assistant which will be effective next month.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Though I have looked forward for years for my retirement to come, it saddens me that I will have to leave such fine people. The years that I have worked for this company are some of the best and most fruitful years of my life. I will be enjoying my retirement I am sure, but you will always be in my heart wherever I may go. Let me also take this opportunity to thank you, your staff and the company for all the love and support that you have given me during my employment.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It will be kind of you if you could confirm my retirement date and the things that I will do to return company equipments. If I can be of any assistance during the process, please call me.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Thank you. God bless.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225"/>
        <w:ind w:left="0" w:right="0" w:hanging="0"/>
        <w:jc w:val="left"/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Times New Roman;Times;Georgia;serif" w:hAnsi="Times New Roman;Times;Georgia;serif"/>
          <w:b w:val="false"/>
          <w:i w:val="false"/>
          <w:caps w:val="false"/>
          <w:smallCaps w:val="false"/>
          <w:color w:val="000000"/>
          <w:spacing w:val="0"/>
          <w:sz w:val="23"/>
        </w:rPr>
        <w:t>Thankfully,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jc w:val="left"/>
        <w:rPr>
          <w:rStyle w:val="StrongEmphasis"/>
          <w:rFonts w:ascii="Times New Roman;Times;Georgia;serif" w:hAnsi="Times New Roman;Times;Georgia;serif"/>
          <w:b w:val="false"/>
          <w:bCs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Style w:val="StrongEmphasis"/>
          <w:rFonts w:ascii="Times New Roman;Times;Georgia;serif" w:hAnsi="Times New Roman;Times;Georgia;serif"/>
          <w:b w:val="false"/>
          <w:bCs w:val="false"/>
          <w:i w:val="false"/>
          <w:caps w:val="false"/>
          <w:smallCaps w:val="false"/>
          <w:color w:val="000000"/>
          <w:spacing w:val="0"/>
          <w:sz w:val="23"/>
        </w:rPr>
        <w:t>Aaron Deville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altName w:val="Times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1">
    <w:name w:val="Heading 1"/>
    <w:basedOn w:val="Heading"/>
    <w:next w:val="TextBody"/>
    <w:pPr>
      <w:spacing w:before="240" w:after="120"/>
      <w:outlineLvl w:val="0"/>
      <w:outlineLvl w:val="0"/>
    </w:pPr>
    <w:rPr>
      <w:rFonts w:ascii="Liberation Serif" w:hAnsi="Liberation Serif" w:eastAsia="Droid Sans Fallback" w:cs="FreeSans"/>
      <w:b/>
      <w:bCs/>
      <w:sz w:val="48"/>
      <w:szCs w:val="48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2016-12-19T12:28:38Z</dcterms:created>
  <dc:language>en-IN</dc:language>
  <cp:revision>0</cp:revision>
</cp:coreProperties>
</file>