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6ia1njanvm7a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Medical Financial Aid Appeal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of Financial Aid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Financial Aid Appeal Due to Medical Expenses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[Financial Aid Office Representative],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a reconsideration of my financial aid package due to significant medical expenses that have arisen this [term/year]. These expenses have created a financial strain that was not anticipated when I initially applied for aid.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[Briefly explain the medical situation, such as ongoing treatment or a recent emergency, and its financial impact. Include details like medical bills, lost income, or other relevant financial challenges.]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attached documentation, including [list of documents such as medical bills, insurance statements, or physician letters], to support my request. I kindly ask that you reevaluate my financial aid package to help me manage this unexpected financial burden while continuing my education at [School Name].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understanding. I would be happy to provide additional information if necessary.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