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9999" w:val="clear"/>
        </w:rPr>
      </w:pPr>
      <w:bookmarkStart w:colFirst="0" w:colLast="0" w:name="_o44p3uvqxci" w:id="0"/>
      <w:bookmarkEnd w:id="0"/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Fire Equipment Maintenance Log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t1cs8hzud7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sz w:val="24"/>
          <w:szCs w:val="24"/>
          <w:rtl w:val="0"/>
        </w:rPr>
        <w:t xml:space="preserve"> [Enter Company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Name/Location:</w:t>
      </w:r>
      <w:r w:rsidDel="00000000" w:rsidR="00000000" w:rsidRPr="00000000">
        <w:rPr>
          <w:sz w:val="24"/>
          <w:szCs w:val="24"/>
          <w:rtl w:val="0"/>
        </w:rPr>
        <w:t xml:space="preserve"> [Building/Location]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Safety Officer:</w:t>
      </w:r>
      <w:r w:rsidDel="00000000" w:rsidR="00000000" w:rsidRPr="00000000">
        <w:rPr>
          <w:sz w:val="24"/>
          <w:szCs w:val="24"/>
          <w:rtl w:val="0"/>
        </w:rPr>
        <w:t xml:space="preserve"> [Fire Safety Officer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ngatfcnmjz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 Equipment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47.9154078549848"/>
        <w:gridCol w:w="1871.0574018126888"/>
        <w:gridCol w:w="1065.1359516616315"/>
        <w:gridCol w:w="1602.416918429003"/>
        <w:gridCol w:w="1871.0574018126888"/>
        <w:gridCol w:w="1602.416918429003"/>
        <w:tblGridChange w:id="0">
          <w:tblGrid>
            <w:gridCol w:w="1347.9154078549848"/>
            <w:gridCol w:w="1871.0574018126888"/>
            <w:gridCol w:w="1065.1359516616315"/>
            <w:gridCol w:w="1602.416918429003"/>
            <w:gridCol w:w="1871.0574018126888"/>
            <w:gridCol w:w="1602.416918429003"/>
          </w:tblGrid>
        </w:tblGridChange>
      </w:tblGrid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Type (Extinguisher, Alarm, Hydrant,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Manufacturer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Installation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 (Floor/Room)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Serial]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[Manufacturer]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lhmcoad5fv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Record Table</w:t>
      </w:r>
    </w:p>
    <w:tbl>
      <w:tblPr>
        <w:tblStyle w:val="Table2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5.20983467571"/>
        <w:gridCol w:w="2015.6337431114878"/>
        <w:gridCol w:w="1218.1093683764307"/>
        <w:gridCol w:w="1408.562950402713"/>
        <w:gridCol w:w="1051.4624841034336"/>
        <w:gridCol w:w="1027.6557863501484"/>
        <w:gridCol w:w="1063.3658329800762"/>
        <w:tblGridChange w:id="0">
          <w:tblGrid>
            <w:gridCol w:w="1575.20983467571"/>
            <w:gridCol w:w="2015.6337431114878"/>
            <w:gridCol w:w="1218.1093683764307"/>
            <w:gridCol w:w="1408.562950402713"/>
            <w:gridCol w:w="1051.4624841034336"/>
            <w:gridCol w:w="1027.6557863501484"/>
            <w:gridCol w:w="1063.3658329800762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Inspection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Performed By (Technician/Inspector)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Inspection Type (Routine, Emergency, Compliance)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Defects/Issues Identified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Corrective Actions Taken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Inspection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[Inspector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Inspection]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[Issues/Defects]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[Actions Taken]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[Inspector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Inspection]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[Issues/Defects]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[Actions Taken]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8bo2964ym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Replacement/Recharge Record</w:t>
      </w:r>
    </w:p>
    <w:tbl>
      <w:tblPr>
        <w:tblStyle w:val="Table3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2865"/>
        <w:gridCol w:w="2775"/>
        <w:gridCol w:w="1785"/>
        <w:tblGridChange w:id="0">
          <w:tblGrid>
            <w:gridCol w:w="2085"/>
            <w:gridCol w:w="2865"/>
            <w:gridCol w:w="2775"/>
            <w:gridCol w:w="1785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Replacement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Replaced (Fire Extinguisher, Alarm,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Replacement (Expired, Damaged,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Equipment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[Equipment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[Reason for Replacement]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 Equipment Details]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8xrpgkjb35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 Section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Reviewed/Approved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Review/Approval: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