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h1t85ptwf40k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Rental Agreement Letter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[School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Rental Agreement for School Premises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[School Representative's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rental agreement between [Your Name/Company Name], the landlord, and [School Name], the tenant, for the property located at [Property Address]. Below are the terms and conditions of the rental arrangement: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s36a4u5wkr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the full address of the school premises].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 of Lease: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lease shall commence on [Start Date] and end on [End Date], with an option for renewal upon mutual agreement.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monthly rent is [Amount in Words and Figures], payable on or before the [Due Date] of each month.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security deposit of [Amount in Words and Figures] is required before occupancy.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premises shall be used exclusively for educational purposes and related activities.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and Repairs: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maintenance responsibilities for both parties].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the agreement with [Notice Period, e.g., 60 days] written notice.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4sk2rzburt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Representative's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[Representative's Full Name]</w:t>
        <w:br w:type="textWrapping"/>
        <w:t xml:space="preserve">[Contact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