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13wlv4ks30l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Team Building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4ojbljr7y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Preparation Phase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Define Objectives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purpose of team building (e.g., improving collaboration, boosting morale, etc.).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clear goals and desired outcomes.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Determine the budget for the activities.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Planning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Choose a suitable date and time.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Select a location (on-site or off-site).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Decide on team-building activities (e.g., workshops, games, retreats).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Assign a coordinator or facilitator.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Logistics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Arrange transportation if required.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 materials and supplies for activities.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Book venues or reserve spaces.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II. Execution Phase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Conducting Activities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participants on objectives and rules.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activities are inclusive and engaging.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participation and resolve conflicts if any arise.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Facilitation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Encourage open communication.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teamwork and collaboration.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feedback during activities.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III. Post-Activity Phase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Gather feedback from participants.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 outcomes against initial goals.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areas for improvement.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 next steps for ongoing team development.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 results and insights with the team.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Recognize and reward participation.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