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13snjfmw7nf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Employee File Audit Checklist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Audit: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whgegsulwpsl" w:id="1"/>
      <w:bookmarkEnd w:id="1"/>
      <w:r w:rsidDel="00000000" w:rsidR="00000000" w:rsidRPr="00000000">
        <w:rPr>
          <w:b w:val="1"/>
          <w:color w:val="000000"/>
          <w:rtl w:val="0"/>
        </w:rPr>
        <w:t xml:space="preserve">Verification of Key Documents</w:t>
      </w:r>
    </w:p>
    <w:tbl>
      <w:tblPr>
        <w:tblStyle w:val="Table1"/>
        <w:tblW w:w="86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50"/>
        <w:gridCol w:w="1665"/>
        <w:gridCol w:w="1935"/>
        <w:gridCol w:w="1260"/>
        <w:tblGridChange w:id="0">
          <w:tblGrid>
            <w:gridCol w:w="3750"/>
            <w:gridCol w:w="1665"/>
            <w:gridCol w:w="1935"/>
            <w:gridCol w:w="12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Employment Contract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Job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Tax Forms (e.g., W-4)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23scb1cd3s1a" w:id="2"/>
      <w:bookmarkEnd w:id="2"/>
      <w:r w:rsidDel="00000000" w:rsidR="00000000" w:rsidRPr="00000000">
        <w:rPr>
          <w:b w:val="1"/>
          <w:color w:val="000000"/>
          <w:rtl w:val="0"/>
        </w:rPr>
        <w:t xml:space="preserve">Compliance Check</w:t>
      </w:r>
    </w:p>
    <w:tbl>
      <w:tblPr>
        <w:tblStyle w:val="Table2"/>
        <w:tblW w:w="86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235"/>
        <w:gridCol w:w="1155"/>
        <w:gridCol w:w="1335"/>
        <w:gridCol w:w="885"/>
        <w:tblGridChange w:id="0">
          <w:tblGrid>
            <w:gridCol w:w="5235"/>
            <w:gridCol w:w="1155"/>
            <w:gridCol w:w="1335"/>
            <w:gridCol w:w="8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Signed Employee Handbook Acknowledgment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Safety/Compliance Training Record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Confidentiality Agreement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6ql6aalufm4j" w:id="3"/>
      <w:bookmarkEnd w:id="3"/>
      <w:r w:rsidDel="00000000" w:rsidR="00000000" w:rsidRPr="00000000">
        <w:rPr>
          <w:b w:val="1"/>
          <w:color w:val="000000"/>
          <w:rtl w:val="0"/>
        </w:rPr>
        <w:t xml:space="preserve">File Maintenance</w:t>
      </w:r>
    </w:p>
    <w:tbl>
      <w:tblPr>
        <w:tblStyle w:val="Table3"/>
        <w:tblW w:w="86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35"/>
        <w:gridCol w:w="1440"/>
        <w:gridCol w:w="1305"/>
        <w:gridCol w:w="945"/>
        <w:tblGridChange w:id="0">
          <w:tblGrid>
            <w:gridCol w:w="4935"/>
            <w:gridCol w:w="1440"/>
            <w:gridCol w:w="1305"/>
            <w:gridCol w:w="9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Reviewed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Updated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Required Documents on File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Expiry Dates Checked (e.g., ID, Permits)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