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fce5cd" w:val="clear"/>
        </w:rPr>
      </w:pPr>
      <w:bookmarkStart w:colFirst="0" w:colLast="0" w:name="_gtibw4i4k9h2" w:id="0"/>
      <w:bookmarkEnd w:id="0"/>
      <w:r w:rsidDel="00000000" w:rsidR="00000000" w:rsidRPr="00000000">
        <w:rPr>
          <w:b w:val="1"/>
          <w:sz w:val="60"/>
          <w:szCs w:val="60"/>
          <w:shd w:fill="fce5cd" w:val="clear"/>
          <w:rtl w:val="0"/>
        </w:rPr>
        <w:t xml:space="preserve">Business Sales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Business Sales Agreement ("Agreement") is made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  <w:r w:rsidDel="00000000" w:rsidR="00000000" w:rsidRPr="00000000">
        <w:rPr>
          <w:sz w:val="24"/>
          <w:szCs w:val="24"/>
          <w:rtl w:val="0"/>
        </w:rPr>
        <w:t xml:space="preserve"> by and between: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Seller:</w:t>
      </w:r>
      <w:r w:rsidDel="00000000" w:rsidR="00000000" w:rsidRPr="00000000">
        <w:rPr>
          <w:sz w:val="24"/>
          <w:szCs w:val="24"/>
          <w:rtl w:val="0"/>
        </w:rPr>
        <w:t xml:space="preserve"> [Insert Seller's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[Insert Seller's Address]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Buyer:</w:t>
      </w:r>
      <w:r w:rsidDel="00000000" w:rsidR="00000000" w:rsidRPr="00000000">
        <w:rPr>
          <w:sz w:val="24"/>
          <w:szCs w:val="24"/>
          <w:rtl w:val="0"/>
        </w:rPr>
        <w:t xml:space="preserve"> [Insert Buyer's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[Insert Buyer's Address]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72ybv48ppi7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Business Details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Name:</w:t>
      </w:r>
      <w:r w:rsidDel="00000000" w:rsidR="00000000" w:rsidRPr="00000000">
        <w:rPr>
          <w:sz w:val="24"/>
          <w:szCs w:val="24"/>
          <w:rtl w:val="0"/>
        </w:rPr>
        <w:t xml:space="preserve"> [Insert Business Name]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Type:</w:t>
      </w:r>
      <w:r w:rsidDel="00000000" w:rsidR="00000000" w:rsidRPr="00000000">
        <w:rPr>
          <w:sz w:val="24"/>
          <w:szCs w:val="24"/>
          <w:rtl w:val="0"/>
        </w:rPr>
        <w:t xml:space="preserve"> [LLC, Corporation, Sole Proprietorship, etc.]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 of Business:</w:t>
      </w:r>
      <w:r w:rsidDel="00000000" w:rsidR="00000000" w:rsidRPr="00000000">
        <w:rPr>
          <w:sz w:val="24"/>
          <w:szCs w:val="24"/>
          <w:rtl w:val="0"/>
        </w:rPr>
        <w:t xml:space="preserve"> [Insert Business Address]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of Business:</w:t>
      </w:r>
      <w:r w:rsidDel="00000000" w:rsidR="00000000" w:rsidRPr="00000000">
        <w:rPr>
          <w:sz w:val="24"/>
          <w:szCs w:val="24"/>
          <w:rtl w:val="0"/>
        </w:rPr>
        <w:t xml:space="preserve"> [Brief Description]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p0a7bsegoxi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Sale Price and Payment Terms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Sale Price:</w:t>
      </w:r>
      <w:r w:rsidDel="00000000" w:rsidR="00000000" w:rsidRPr="00000000">
        <w:rPr>
          <w:sz w:val="24"/>
          <w:szCs w:val="24"/>
          <w:rtl w:val="0"/>
        </w:rPr>
        <w:t xml:space="preserve"> [Insert Total Amount]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 Amount:</w:t>
      </w:r>
      <w:r w:rsidDel="00000000" w:rsidR="00000000" w:rsidRPr="00000000">
        <w:rPr>
          <w:sz w:val="24"/>
          <w:szCs w:val="24"/>
          <w:rtl w:val="0"/>
        </w:rPr>
        <w:t xml:space="preserve"> [Insert Amount]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Balance Payment Due 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sz w:val="24"/>
          <w:szCs w:val="24"/>
          <w:rtl w:val="0"/>
        </w:rPr>
        <w:t xml:space="preserve"> [Bank Transfer, Check, etc.]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nj8e6uwkvlu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Included Assets</w:t>
      </w:r>
    </w:p>
    <w:p w:rsidR="00000000" w:rsidDel="00000000" w:rsidP="00000000" w:rsidRDefault="00000000" w:rsidRPr="00000000" w14:paraId="0000000F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Inventory:</w:t>
      </w:r>
      <w:r w:rsidDel="00000000" w:rsidR="00000000" w:rsidRPr="00000000">
        <w:rPr>
          <w:sz w:val="24"/>
          <w:szCs w:val="24"/>
          <w:rtl w:val="0"/>
        </w:rPr>
        <w:t xml:space="preserve"> [Include Description]</w:t>
      </w:r>
    </w:p>
    <w:p w:rsidR="00000000" w:rsidDel="00000000" w:rsidP="00000000" w:rsidRDefault="00000000" w:rsidRPr="00000000" w14:paraId="00000010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Equipment:</w:t>
      </w:r>
      <w:r w:rsidDel="00000000" w:rsidR="00000000" w:rsidRPr="00000000">
        <w:rPr>
          <w:sz w:val="24"/>
          <w:szCs w:val="24"/>
          <w:rtl w:val="0"/>
        </w:rPr>
        <w:t xml:space="preserve"> [Include Description]</w:t>
      </w:r>
    </w:p>
    <w:p w:rsidR="00000000" w:rsidDel="00000000" w:rsidP="00000000" w:rsidRDefault="00000000" w:rsidRPr="00000000" w14:paraId="00000011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Intellectual Property:</w:t>
      </w:r>
      <w:r w:rsidDel="00000000" w:rsidR="00000000" w:rsidRPr="00000000">
        <w:rPr>
          <w:sz w:val="24"/>
          <w:szCs w:val="24"/>
          <w:rtl w:val="0"/>
        </w:rPr>
        <w:t xml:space="preserve"> [Trademarks, Copyrights, Patents, etc.]</w:t>
      </w:r>
    </w:p>
    <w:p w:rsidR="00000000" w:rsidDel="00000000" w:rsidP="00000000" w:rsidRDefault="00000000" w:rsidRPr="00000000" w14:paraId="00000012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Lists:</w:t>
      </w:r>
      <w:r w:rsidDel="00000000" w:rsidR="00000000" w:rsidRPr="00000000">
        <w:rPr>
          <w:sz w:val="24"/>
          <w:szCs w:val="24"/>
          <w:rtl w:val="0"/>
        </w:rPr>
        <w:t xml:space="preserve"> [Yes/No]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8zs9q5safzz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Delivery and Transfer of Ownership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Closing 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Address]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anbpryvih8b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Representations and Warranties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Seller guarantees the business is free from liens and encumbrances.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Buyer acknowledges the purchase is "as is" unless otherwise specified.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basinag5ehy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Confidentiality Clause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Both parties agree to keep the details of this transaction confidential.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krgsg7xqt1t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Dispute Resolution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Any disputes will be resolved through mediation/arbitration under the laws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[Specify State]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e0o95nsbccv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Signatures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Signature: ________________________</w:t>
        <w:br w:type="textWrapping"/>
        <w:t xml:space="preserve">Name: [Insert Seller's Name]</w:t>
        <w:br w:type="textWrapping"/>
        <w:t xml:space="preserve">Date: ___________________________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Signature: ________________________</w:t>
        <w:br w:type="textWrapping"/>
        <w:t xml:space="preserve">Name: [Insert Buyer's Name]</w:t>
        <w:br w:type="textWrapping"/>
        <w:t xml:space="preserve">Date: ___________________________</w:t>
      </w:r>
    </w:p>
    <w:p w:rsidR="00000000" w:rsidDel="00000000" w:rsidP="00000000" w:rsidRDefault="00000000" w:rsidRPr="00000000" w14:paraId="0000002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