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674ea7"/>
          <w:sz w:val="24"/>
          <w:szCs w:val="24"/>
        </w:rPr>
      </w:pPr>
      <w:bookmarkStart w:colFirst="0" w:colLast="0" w:name="_1kbbyzxsifh4" w:id="0"/>
      <w:bookmarkEnd w:id="0"/>
      <w:r w:rsidDel="00000000" w:rsidR="00000000" w:rsidRPr="00000000">
        <w:rPr>
          <w:rFonts w:ascii="Open Sans" w:cs="Open Sans" w:eastAsia="Open Sans" w:hAnsi="Open Sans"/>
          <w:color w:val="674ea7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74ea7"/>
          <w:sz w:val="60"/>
          <w:szCs w:val="60"/>
          <w:rtl w:val="0"/>
        </w:rPr>
        <w:t xml:space="preserve">Employee Bathroom Memo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MEMORANDUM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he7b18x5k1i" w:id="1"/>
      <w:bookmarkEnd w:id="1"/>
      <w:r w:rsidDel="00000000" w:rsidR="00000000" w:rsidRPr="00000000">
        <w:rPr>
          <w:b w:val="1"/>
          <w:color w:val="000000"/>
          <w:rtl w:val="0"/>
        </w:rPr>
        <w:t xml:space="preserve">To: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 Employees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rih3m7stip" w:id="2"/>
      <w:bookmarkEnd w:id="2"/>
      <w:r w:rsidDel="00000000" w:rsidR="00000000" w:rsidRPr="00000000">
        <w:rPr>
          <w:b w:val="1"/>
          <w:color w:val="000000"/>
          <w:rtl w:val="0"/>
        </w:rPr>
        <w:t xml:space="preserve">From: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[Manager's Name/Department]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dlqkw4bl37g" w:id="3"/>
      <w:bookmarkEnd w:id="3"/>
      <w:r w:rsidDel="00000000" w:rsidR="00000000" w:rsidRPr="00000000">
        <w:rPr>
          <w:b w:val="1"/>
          <w:color w:val="000000"/>
          <w:rtl w:val="0"/>
        </w:rPr>
        <w:t xml:space="preserve">Date: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[Current Date]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badxer2guy5" w:id="4"/>
      <w:bookmarkEnd w:id="4"/>
      <w:r w:rsidDel="00000000" w:rsidR="00000000" w:rsidRPr="00000000">
        <w:rPr>
          <w:b w:val="1"/>
          <w:color w:val="000000"/>
          <w:rtl w:val="0"/>
        </w:rPr>
        <w:t xml:space="preserve">Subject: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 Use of Employee Bathrooms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5jue7raci26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committed to maintaining a clean and hygienic workplace for all employees. In line with this commitment, we wish to remind everyone about the proper use and maintenance of the employee bathrooms.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pzfnrr3j5jp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Main Message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ensure a clean and comfortable environment, please adhere to the following guidelines: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Flush Toilets Properly:</w:t>
      </w:r>
      <w:r w:rsidDel="00000000" w:rsidR="00000000" w:rsidRPr="00000000">
        <w:rPr>
          <w:sz w:val="24"/>
          <w:szCs w:val="24"/>
          <w:rtl w:val="0"/>
        </w:rPr>
        <w:t xml:space="preserve"> Ensure the toilet is flushed after use.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Dispose of Waste Correctly:</w:t>
      </w:r>
      <w:r w:rsidDel="00000000" w:rsidR="00000000" w:rsidRPr="00000000">
        <w:rPr>
          <w:sz w:val="24"/>
          <w:szCs w:val="24"/>
          <w:rtl w:val="0"/>
        </w:rPr>
        <w:t xml:space="preserve"> All waste should be disposed of in the designated bins, not flushed down the toilet.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Maintain Cleanliness:</w:t>
      </w:r>
      <w:r w:rsidDel="00000000" w:rsidR="00000000" w:rsidRPr="00000000">
        <w:rPr>
          <w:sz w:val="24"/>
          <w:szCs w:val="24"/>
          <w:rtl w:val="0"/>
        </w:rPr>
        <w:t xml:space="preserve"> Clean up after yourself to keep the bathroom tidy for the next user.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Issues:</w:t>
      </w:r>
      <w:r w:rsidDel="00000000" w:rsidR="00000000" w:rsidRPr="00000000">
        <w:rPr>
          <w:sz w:val="24"/>
          <w:szCs w:val="24"/>
          <w:rtl w:val="0"/>
        </w:rPr>
        <w:t xml:space="preserve"> Inform [Facility Management/HR] of any maintenance or cleaning issues immediately.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mtqdvffswb4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 cooperation in maintaining a clean bathroom environment is appreciated. Let’s all do our part to ensure a pleasant and hygienic workplace for everyone.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attention.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[Manager’s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[Manager’s Position]</w:t>
        <w:br w:type="textWrapping"/>
        <w:t xml:space="preserve">[Contact Information]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