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sz w:val="24"/>
          <w:szCs w:val="24"/>
        </w:rPr>
      </w:pPr>
      <w:bookmarkStart w:colFirst="0" w:colLast="0" w:name="_iwior4jmgjgn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Employee Warning Memo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MEMORANDUM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6tryo5v6e7u" w:id="1"/>
      <w:bookmarkEnd w:id="1"/>
      <w:r w:rsidDel="00000000" w:rsidR="00000000" w:rsidRPr="00000000">
        <w:rPr>
          <w:b w:val="1"/>
          <w:color w:val="000000"/>
          <w:rtl w:val="0"/>
        </w:rPr>
        <w:t xml:space="preserve">To: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[Employee's Name/Department]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tyv0uco8sbv" w:id="2"/>
      <w:bookmarkEnd w:id="2"/>
      <w:r w:rsidDel="00000000" w:rsidR="00000000" w:rsidRPr="00000000">
        <w:rPr>
          <w:b w:val="1"/>
          <w:color w:val="000000"/>
          <w:rtl w:val="0"/>
        </w:rPr>
        <w:t xml:space="preserve">From: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[Manager's Name/Department]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7uw8ahjto6v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Date]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tn20urz3m55" w:id="4"/>
      <w:bookmarkEnd w:id="4"/>
      <w:r w:rsidDel="00000000" w:rsidR="00000000" w:rsidRPr="00000000">
        <w:rPr>
          <w:b w:val="1"/>
          <w:color w:val="000000"/>
          <w:rtl w:val="0"/>
        </w:rPr>
        <w:t xml:space="preserve">Subject: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Warning for [Specific Issue]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23t8f37vb1d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memo serves as a formal warning regarding your recent behavior/performance, which has been below the expected standard.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4og8d65igp4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has been observed that: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[Specific Incident/Behavior]:</w:t>
      </w:r>
      <w:r w:rsidDel="00000000" w:rsidR="00000000" w:rsidRPr="00000000">
        <w:rPr>
          <w:sz w:val="24"/>
          <w:szCs w:val="24"/>
          <w:rtl w:val="0"/>
        </w:rPr>
        <w:t xml:space="preserve"> [Details of what happened, date, time, etc.]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[Impact of the Issue]:</w:t>
      </w:r>
      <w:r w:rsidDel="00000000" w:rsidR="00000000" w:rsidRPr="00000000">
        <w:rPr>
          <w:sz w:val="24"/>
          <w:szCs w:val="24"/>
          <w:rtl w:val="0"/>
        </w:rPr>
        <w:t xml:space="preserve"> How this behavior or performance issue affects work, team morale, or the organization.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are expected to take immediate corrective action to improve in this area.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l9h05e3md3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Action Required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Steps:</w:t>
      </w:r>
      <w:r w:rsidDel="00000000" w:rsidR="00000000" w:rsidRPr="00000000">
        <w:rPr>
          <w:sz w:val="24"/>
          <w:szCs w:val="24"/>
          <w:rtl w:val="0"/>
        </w:rPr>
        <w:t xml:space="preserve"> [Specific steps the employee needs to take to rectify the issue]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Period:</w:t>
      </w:r>
      <w:r w:rsidDel="00000000" w:rsidR="00000000" w:rsidRPr="00000000">
        <w:rPr>
          <w:sz w:val="24"/>
          <w:szCs w:val="24"/>
          <w:rtl w:val="0"/>
        </w:rPr>
        <w:t xml:space="preserve"> [Duration of monitoring, if applicable]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Consequences of Non-Improvement:</w:t>
      </w:r>
      <w:r w:rsidDel="00000000" w:rsidR="00000000" w:rsidRPr="00000000">
        <w:rPr>
          <w:sz w:val="24"/>
          <w:szCs w:val="24"/>
          <w:rtl w:val="0"/>
        </w:rPr>
        <w:t xml:space="preserve"> Failure to improve could result in further disciplinary action, up to and including termination.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pmi294mic7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expect you to address these concerns promptly. Please feel free to discuss any issues or concerns you may have regarding this matter with your supervisor.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 Position]</w:t>
        <w:br w:type="textWrapping"/>
        <w:t xml:space="preserve">[Contact Information]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