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fe2f3" w:val="clear"/>
        </w:rPr>
      </w:pPr>
      <w:bookmarkStart w:colFirst="0" w:colLast="0" w:name="_2xmrusm2dig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fe2f3" w:val="clear"/>
          <w:rtl w:val="0"/>
        </w:rPr>
        <w:t xml:space="preserve">Adult Nursing Personal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75sx9sy0g1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with your motivation</w:t>
      </w:r>
      <w:r w:rsidDel="00000000" w:rsidR="00000000" w:rsidRPr="00000000">
        <w:rPr>
          <w:sz w:val="24"/>
          <w:szCs w:val="24"/>
          <w:rtl w:val="0"/>
        </w:rPr>
        <w:t xml:space="preserve">: Reflect on why you are drawn to adult nursing.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"A personal experience caring for an elderly family member showed me the vital role adult nurses play in providing dignity and comfort during vulnerable times."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tsqn876xsj9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Academic Background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on health sciences or related coursework</w:t>
      </w:r>
      <w:r w:rsidDel="00000000" w:rsidR="00000000" w:rsidRPr="00000000">
        <w:rPr>
          <w:sz w:val="24"/>
          <w:szCs w:val="24"/>
          <w:rtl w:val="0"/>
        </w:rPr>
        <w:t xml:space="preserve">: Mention any studies that align with adult nursing.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coursework in biology and human development gave me the foundation to understand the complexities of adult healthcare needs."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90zo3rjupc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Clinical and Work Experience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work or volunteer experience with adults</w:t>
      </w:r>
      <w:r w:rsidDel="00000000" w:rsidR="00000000" w:rsidRPr="00000000">
        <w:rPr>
          <w:sz w:val="24"/>
          <w:szCs w:val="24"/>
          <w:rtl w:val="0"/>
        </w:rPr>
        <w:t xml:space="preserve">: Focus on adult patient care in hospitals, clinics, or home settings.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"While volunteering at a geriatric ward, I developed skills in building rapport with patients and supporting their physical and emotional well-being."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4yqwg34dagl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Personal Qualities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Emphasize compassion, patience, and resilience</w:t>
      </w:r>
      <w:r w:rsidDel="00000000" w:rsidR="00000000" w:rsidRPr="00000000">
        <w:rPr>
          <w:sz w:val="24"/>
          <w:szCs w:val="24"/>
          <w:rtl w:val="0"/>
        </w:rPr>
        <w:t xml:space="preserve">: Relate these qualities to the challenges of adult nursing.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 have learned to approach challenges with empathy and professionalism, which I believe are essential traits in adult nursing."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i8t0i6ajf9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Career Goals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 aspirations in adult healthcare</w:t>
      </w:r>
      <w:r w:rsidDel="00000000" w:rsidR="00000000" w:rsidRPr="00000000">
        <w:rPr>
          <w:sz w:val="24"/>
          <w:szCs w:val="24"/>
          <w:rtl w:val="0"/>
        </w:rPr>
        <w:t xml:space="preserve">: Mention interests like chronic disease management or geriatric care.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long-term goal is to specialize in gerontology to improve the quality of life for aging populations."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fziq1su86t3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Conclusion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with a commitment</w:t>
      </w:r>
      <w:r w:rsidDel="00000000" w:rsidR="00000000" w:rsidRPr="00000000">
        <w:rPr>
          <w:sz w:val="24"/>
          <w:szCs w:val="24"/>
          <w:rtl w:val="0"/>
        </w:rPr>
        <w:t xml:space="preserve">: Reinforce your dedication to adult nursing.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 am passionate about making a difference in adult patient care and am eager to contribute my skills and compassion to the nursing profession."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