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f33d1b96xx8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Trucking Delivery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j5ol84qa45c" w:id="1"/>
      <w:bookmarkEnd w:id="1"/>
      <w:r w:rsidDel="00000000" w:rsidR="00000000" w:rsidRPr="00000000">
        <w:rPr>
          <w:b w:val="1"/>
          <w:color w:val="000000"/>
          <w:rtl w:val="0"/>
        </w:rPr>
        <w:t xml:space="preserve">Delivery Order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Order Number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Date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Delivery Date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qxzdq1e6i4c" w:id="2"/>
      <w:bookmarkEnd w:id="2"/>
      <w:r w:rsidDel="00000000" w:rsidR="00000000" w:rsidRPr="00000000">
        <w:rPr>
          <w:b w:val="1"/>
          <w:color w:val="000000"/>
          <w:rtl w:val="0"/>
        </w:rPr>
        <w:t xml:space="preserve">Client Details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Pickup Address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Drop-Off Address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wtlq8b4cpsi" w:id="3"/>
      <w:bookmarkEnd w:id="3"/>
      <w:r w:rsidDel="00000000" w:rsidR="00000000" w:rsidRPr="00000000">
        <w:rPr>
          <w:b w:val="1"/>
          <w:color w:val="000000"/>
          <w:rtl w:val="0"/>
        </w:rPr>
        <w:t xml:space="preserve">Vehicle &amp; Driver Details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Truck Type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Number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Name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Contact Number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s987542rr7e" w:id="4"/>
      <w:bookmarkEnd w:id="4"/>
      <w:r w:rsidDel="00000000" w:rsidR="00000000" w:rsidRPr="00000000">
        <w:rPr>
          <w:b w:val="1"/>
          <w:color w:val="000000"/>
          <w:rtl w:val="0"/>
        </w:rPr>
        <w:t xml:space="preserve">Load Details</w:t>
      </w:r>
    </w:p>
    <w:tbl>
      <w:tblPr>
        <w:tblStyle w:val="Table1"/>
        <w:tblW w:w="92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00"/>
        <w:gridCol w:w="1500"/>
        <w:gridCol w:w="1515"/>
        <w:gridCol w:w="1215"/>
        <w:gridCol w:w="1800"/>
        <w:gridCol w:w="2025"/>
        <w:tblGridChange w:id="0">
          <w:tblGrid>
            <w:gridCol w:w="1200"/>
            <w:gridCol w:w="1500"/>
            <w:gridCol w:w="1515"/>
            <w:gridCol w:w="1215"/>
            <w:gridCol w:w="1800"/>
            <w:gridCol w:w="20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Weight (kg)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Loading Point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Unloading Point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fz5qgj99zd2" w:id="5"/>
      <w:bookmarkEnd w:id="5"/>
      <w:r w:rsidDel="00000000" w:rsidR="00000000" w:rsidRPr="00000000">
        <w:rPr>
          <w:b w:val="1"/>
          <w:color w:val="000000"/>
          <w:rtl w:val="0"/>
        </w:rPr>
        <w:t xml:space="preserve">Payment Details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</w:t>
      </w:r>
      <w:r w:rsidDel="00000000" w:rsidR="00000000" w:rsidRPr="00000000">
        <w:rPr>
          <w:sz w:val="24"/>
          <w:szCs w:val="24"/>
          <w:rtl w:val="0"/>
        </w:rPr>
        <w:t xml:space="preserve">: (Cash/Invoice/Online Transfer)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75c9ztuozjr" w:id="6"/>
      <w:bookmarkEnd w:id="6"/>
      <w:r w:rsidDel="00000000" w:rsidR="00000000" w:rsidRPr="00000000">
        <w:rPr>
          <w:b w:val="1"/>
          <w:color w:val="000000"/>
          <w:rtl w:val="0"/>
        </w:rPr>
        <w:t xml:space="preserve">Special Instructions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Road Restrictions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Time Window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rj2efya362y" w:id="7"/>
      <w:bookmarkEnd w:id="7"/>
      <w:r w:rsidDel="00000000" w:rsidR="00000000" w:rsidRPr="00000000">
        <w:rPr>
          <w:b w:val="1"/>
          <w:color w:val="000000"/>
          <w:rtl w:val="0"/>
        </w:rPr>
        <w:t xml:space="preserve">Confirmation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(Name &amp; Signature)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Driver Acknowledgment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(Signature upon loading)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Receiver Acknowledgment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(Signature upon delivery)</w:t>
      </w:r>
    </w:p>
    <w:p w:rsidR="00000000" w:rsidDel="00000000" w:rsidP="00000000" w:rsidRDefault="00000000" w:rsidRPr="00000000" w14:paraId="0000003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