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1d7miiabwzmd" w:id="0"/>
      <w:bookmarkEnd w:id="0"/>
      <w:r w:rsidDel="00000000" w:rsidR="00000000" w:rsidRPr="00000000">
        <w:rPr>
          <w:rFonts w:ascii="Proxima Nova" w:cs="Proxima Nova" w:eastAsia="Proxima Nova" w:hAnsi="Proxima Nova"/>
          <w:color w:val="1155c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Fresher Scholarship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9kclituijto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Permanent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bn727vpd832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Academic Information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 School/Previous Institution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Grade/Year Completed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Percentage/GPA Achieved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Institution Enrolled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Enrolled In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dpmncjp8r4fw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Scholarship Information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Scholarship Applying For</w:t>
      </w:r>
      <w:r w:rsidDel="00000000" w:rsidR="00000000" w:rsidRPr="00000000">
        <w:rPr>
          <w:sz w:val="24"/>
          <w:szCs w:val="24"/>
          <w:rtl w:val="0"/>
        </w:rPr>
        <w:t xml:space="preserve">: ☐ Freshman Entry ☐ Program-Specific ☐ Other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Scholarship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☐ Tuition Fees</w:t>
        <w:br w:type="textWrapping"/>
        <w:t xml:space="preserve">☐ Housing Assistance</w:t>
        <w:br w:type="textWrapping"/>
        <w:t xml:space="preserve">☐ Books/Materials</w:t>
        <w:br w:type="textWrapping"/>
        <w:t xml:space="preserve">☐ Others (Specify): ___________________________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xloy4u8xsnf6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2i9g9uwvi9sd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Financial Information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Family Income (Annual)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Dependents</w:t>
      </w:r>
      <w:r w:rsidDel="00000000" w:rsidR="00000000" w:rsidRPr="00000000">
        <w:rPr>
          <w:sz w:val="24"/>
          <w:szCs w:val="24"/>
          <w:rtl w:val="0"/>
        </w:rPr>
        <w:t xml:space="preserve">: __________________________________________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mhpn5rhjy0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Essay/Statement of Purpose</w:t>
      </w:r>
    </w:p>
    <w:p w:rsidR="00000000" w:rsidDel="00000000" w:rsidP="00000000" w:rsidRDefault="00000000" w:rsidRPr="00000000" w14:paraId="0000001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(Attach a separate sheet if required)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write a brief essay (500 words) explaining: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you are excited to begin your academic journey.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How this scholarship will assist you in achieving success as a fresher.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additional details about your aspirations.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6cgcldth59ri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Attachments Checklist</w:t>
      </w:r>
    </w:p>
    <w:p w:rsidR="00000000" w:rsidDel="00000000" w:rsidP="00000000" w:rsidRDefault="00000000" w:rsidRPr="00000000" w14:paraId="0000001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Copy of ID/Passport</w:t>
        <w:br w:type="textWrapping"/>
        <w:t xml:space="preserve">☐ High School Transcripts</w:t>
        <w:br w:type="textWrapping"/>
        <w:t xml:space="preserve">☐ Admission Confirmation Letter</w:t>
        <w:br w:type="textWrapping"/>
        <w:t xml:space="preserve">☐ Financial Documents</w:t>
        <w:br w:type="textWrapping"/>
        <w:t xml:space="preserve">☐ Essay/Statement of Purpose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mkxqcpr9xqmw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F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hereby declare that the information provided is true and accurate to the best of my knowledge. I understand that providing false information may result in the rejection of my application.</w:t>
      </w:r>
    </w:p>
    <w:p w:rsidR="00000000" w:rsidDel="00000000" w:rsidP="00000000" w:rsidRDefault="00000000" w:rsidRPr="00000000" w14:paraId="00000020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