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990000"/>
          <w:sz w:val="60"/>
          <w:szCs w:val="60"/>
        </w:rPr>
      </w:pPr>
      <w:bookmarkStart w:colFirst="0" w:colLast="0" w:name="_y7r66evwdoj" w:id="0"/>
      <w:bookmarkEnd w:id="0"/>
      <w:r w:rsidDel="00000000" w:rsidR="00000000" w:rsidRPr="00000000">
        <w:rPr>
          <w:rFonts w:ascii="Proxima Nova" w:cs="Proxima Nova" w:eastAsia="Proxima Nova" w:hAnsi="Proxima Nova"/>
          <w:color w:val="99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Car Sale Payment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Receipt Number:</w:t>
      </w:r>
      <w:r w:rsidDel="00000000" w:rsidR="00000000" w:rsidRPr="00000000">
        <w:rPr>
          <w:sz w:val="24"/>
          <w:szCs w:val="24"/>
          <w:rtl w:val="0"/>
        </w:rPr>
        <w:t xml:space="preserve"> [Enter Receipt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[Enter Date]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h68o85dtwlt" w:id="1"/>
      <w:bookmarkEnd w:id="1"/>
      <w:r w:rsidDel="00000000" w:rsidR="00000000" w:rsidRPr="00000000">
        <w:rPr>
          <w:b w:val="1"/>
          <w:color w:val="000000"/>
          <w:rtl w:val="0"/>
        </w:rPr>
        <w:t xml:space="preserve">Buyer Details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[Buyer’s Name]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[Buyer’s Address]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[Phone/Email]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q71dv22o16e" w:id="2"/>
      <w:bookmarkEnd w:id="2"/>
      <w:r w:rsidDel="00000000" w:rsidR="00000000" w:rsidRPr="00000000">
        <w:rPr>
          <w:b w:val="1"/>
          <w:color w:val="000000"/>
          <w:rtl w:val="0"/>
        </w:rPr>
        <w:t xml:space="preserve">Payment Details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[Cash, Bank Transfer, Loan Financing, etc.]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ID:</w:t>
      </w:r>
      <w:r w:rsidDel="00000000" w:rsidR="00000000" w:rsidRPr="00000000">
        <w:rPr>
          <w:sz w:val="24"/>
          <w:szCs w:val="24"/>
          <w:rtl w:val="0"/>
        </w:rPr>
        <w:t xml:space="preserve"> [Transaction ID, if applicable]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Paid:</w:t>
      </w:r>
      <w:r w:rsidDel="00000000" w:rsidR="00000000" w:rsidRPr="00000000">
        <w:rPr>
          <w:sz w:val="24"/>
          <w:szCs w:val="24"/>
          <w:rtl w:val="0"/>
        </w:rPr>
        <w:t xml:space="preserve"> [Enter Amount, e.g., $10,000.00]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Currency:</w:t>
      </w:r>
      <w:r w:rsidDel="00000000" w:rsidR="00000000" w:rsidRPr="00000000">
        <w:rPr>
          <w:sz w:val="24"/>
          <w:szCs w:val="24"/>
          <w:rtl w:val="0"/>
        </w:rPr>
        <w:t xml:space="preserve"> [Enter Currency, e.g., USD]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lo5xar49hb4" w:id="3"/>
      <w:bookmarkEnd w:id="3"/>
      <w:r w:rsidDel="00000000" w:rsidR="00000000" w:rsidRPr="00000000">
        <w:rPr>
          <w:b w:val="1"/>
          <w:color w:val="000000"/>
          <w:rtl w:val="0"/>
        </w:rPr>
        <w:t xml:space="preserve">Car Details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Make &amp; Model:</w:t>
      </w:r>
      <w:r w:rsidDel="00000000" w:rsidR="00000000" w:rsidRPr="00000000">
        <w:rPr>
          <w:sz w:val="24"/>
          <w:szCs w:val="24"/>
          <w:rtl w:val="0"/>
        </w:rPr>
        <w:t xml:space="preserve"> [Enter Make &amp; Model]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Year:</w:t>
      </w:r>
      <w:r w:rsidDel="00000000" w:rsidR="00000000" w:rsidRPr="00000000">
        <w:rPr>
          <w:sz w:val="24"/>
          <w:szCs w:val="24"/>
          <w:rtl w:val="0"/>
        </w:rPr>
        <w:t xml:space="preserve"> [Enter Year]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VIN:</w:t>
      </w:r>
      <w:r w:rsidDel="00000000" w:rsidR="00000000" w:rsidRPr="00000000">
        <w:rPr>
          <w:sz w:val="24"/>
          <w:szCs w:val="24"/>
          <w:rtl w:val="0"/>
        </w:rPr>
        <w:t xml:space="preserve"> [Vehicle Identification Number]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Plate Number:</w:t>
      </w:r>
      <w:r w:rsidDel="00000000" w:rsidR="00000000" w:rsidRPr="00000000">
        <w:rPr>
          <w:sz w:val="24"/>
          <w:szCs w:val="24"/>
          <w:rtl w:val="0"/>
        </w:rPr>
        <w:t xml:space="preserve"> [Enter Plate Number]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lylygd3gwrz" w:id="4"/>
      <w:bookmarkEnd w:id="4"/>
      <w:r w:rsidDel="00000000" w:rsidR="00000000" w:rsidRPr="00000000">
        <w:rPr>
          <w:b w:val="1"/>
          <w:color w:val="000000"/>
          <w:rtl w:val="0"/>
        </w:rPr>
        <w:t xml:space="preserve">Payment Confirmation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receipt confirms the payment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  <w:r w:rsidDel="00000000" w:rsidR="00000000" w:rsidRPr="00000000">
        <w:rPr>
          <w:sz w:val="24"/>
          <w:szCs w:val="24"/>
          <w:rtl w:val="0"/>
        </w:rPr>
        <w:t xml:space="preserve">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as part of the purchase of the vehicle described above.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Seller’s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 of Seller/Dealership Representative]</w:t>
        <w:br w:type="textWrapping"/>
        <w:t xml:space="preserve">[Signature, if applicable]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