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b w:val="1"/>
          <w:sz w:val="60"/>
          <w:szCs w:val="60"/>
          <w:shd w:fill="f4cccc" w:val="clear"/>
        </w:rPr>
      </w:pPr>
      <w:r w:rsidDel="00000000" w:rsidR="00000000" w:rsidRPr="00000000">
        <w:rPr>
          <w:b w:val="1"/>
          <w:sz w:val="60"/>
          <w:szCs w:val="60"/>
          <w:shd w:fill="f4cccc" w:val="clear"/>
          <w:rtl w:val="0"/>
        </w:rPr>
        <w:t xml:space="preserve">Family Cleaning Schedule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Daily Cleaning Tasks</w:t>
      </w:r>
    </w:p>
    <w:tbl>
      <w:tblPr>
        <w:tblStyle w:val="Table1"/>
        <w:tblW w:w="96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70"/>
        <w:gridCol w:w="2505"/>
        <w:gridCol w:w="1500"/>
        <w:gridCol w:w="2175"/>
        <w:gridCol w:w="2280"/>
        <w:tblGridChange w:id="0">
          <w:tblGrid>
            <w:gridCol w:w="1170"/>
            <w:gridCol w:w="2505"/>
            <w:gridCol w:w="1500"/>
            <w:gridCol w:w="2175"/>
            <w:gridCol w:w="228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Task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Responsible Person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7:00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Make all beds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Bedrooms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[Family Member]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8:00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Load/unload dishwasher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Kitchen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[Family Member]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9:00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Sweep/mop floors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All Rooms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[Family Member]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10:00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Take out trash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Kitchen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[Family Member]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6:00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Tidy up shared spaces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Living Room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[Family Member]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[Pending/Completed]</w:t>
            </w:r>
          </w:p>
        </w:tc>
      </w:tr>
    </w:tbl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2voyokwjg8q7" w:id="0"/>
      <w:bookmarkEnd w:id="0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Weekly Cleaning Tasks</w:t>
      </w:r>
    </w:p>
    <w:tbl>
      <w:tblPr>
        <w:tblStyle w:val="Table2"/>
        <w:tblW w:w="95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55"/>
        <w:gridCol w:w="2100"/>
        <w:gridCol w:w="1620"/>
        <w:gridCol w:w="2115"/>
        <w:gridCol w:w="2265"/>
        <w:tblGridChange w:id="0">
          <w:tblGrid>
            <w:gridCol w:w="1455"/>
            <w:gridCol w:w="2100"/>
            <w:gridCol w:w="1620"/>
            <w:gridCol w:w="2115"/>
            <w:gridCol w:w="226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Task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Responsible Person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Wash and fold laundry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Laundry Room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[Family Member]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Clean bathrooms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Bathrooms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[Family Member]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Saturday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Yard maintenance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Backyard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[Family Member]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[Pending/Completed]</w:t>
            </w:r>
          </w:p>
        </w:tc>
      </w:tr>
    </w:tbl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lgpd7lkwz4uj" w:id="1"/>
      <w:bookmarkEnd w:id="1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Monthly Cleaning Tasks</w:t>
      </w:r>
    </w:p>
    <w:tbl>
      <w:tblPr>
        <w:tblStyle w:val="Table3"/>
        <w:tblW w:w="93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10"/>
        <w:gridCol w:w="2630"/>
        <w:gridCol w:w="1475"/>
        <w:gridCol w:w="2225"/>
        <w:gridCol w:w="2300"/>
        <w:tblGridChange w:id="0">
          <w:tblGrid>
            <w:gridCol w:w="710"/>
            <w:gridCol w:w="2630"/>
            <w:gridCol w:w="1475"/>
            <w:gridCol w:w="2225"/>
            <w:gridCol w:w="23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Task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Responsible Person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1st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Clean garage/attic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Garage/Attic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[Family Member]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761.8505859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15th</w:t>
            </w:r>
          </w:p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Clean kitchen appliances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Kitchen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[Family Member]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[Pending/Completed]</w:t>
            </w:r>
          </w:p>
        </w:tc>
      </w:tr>
      <w:tr>
        <w:trPr>
          <w:cantSplit w:val="0"/>
          <w:trHeight w:val="626.8505859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30th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Declutter storage spaces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All Rooms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[Family Member]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[Pending/Completed]</w:t>
            </w:r>
          </w:p>
        </w:tc>
      </w:tr>
    </w:tbl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