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y2p4uey1l85d" w:id="0"/>
      <w:bookmarkEnd w:id="0"/>
      <w:r w:rsidDel="00000000" w:rsidR="00000000" w:rsidRPr="00000000">
        <w:rPr>
          <w:rFonts w:ascii="Proxima Nova" w:cs="Proxima Nova" w:eastAsia="Proxima Nova" w:hAnsi="Proxima Nova"/>
          <w:color w:val="5b0f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Electrical Wiring Invoice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 Line 1]</w:t>
        <w:br w:type="textWrapping"/>
        <w:t xml:space="preserve">[Address Line 2]</w:t>
        <w:br w:type="textWrapping"/>
        <w:t xml:space="preserve">[City, State, ZIP Code]</w:t>
        <w:br w:type="textWrapping"/>
        <w:t xml:space="preserve">[Contact Number]</w:t>
        <w:br w:type="textWrapping"/>
        <w:t xml:space="preserve">[Email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Invoice #:</w:t>
      </w:r>
      <w:r w:rsidDel="00000000" w:rsidR="00000000" w:rsidRPr="00000000">
        <w:rPr>
          <w:sz w:val="24"/>
          <w:szCs w:val="24"/>
          <w:rtl w:val="0"/>
        </w:rPr>
        <w:t xml:space="preserve"> [Invoice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Invoice Date:</w:t>
      </w:r>
      <w:r w:rsidDel="00000000" w:rsidR="00000000" w:rsidRPr="00000000">
        <w:rPr>
          <w:sz w:val="24"/>
          <w:szCs w:val="24"/>
          <w:rtl w:val="0"/>
        </w:rPr>
        <w:t xml:space="preserve"> [Date]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[Due 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km0rh3e4l85" w:id="1"/>
      <w:bookmarkEnd w:id="1"/>
      <w:r w:rsidDel="00000000" w:rsidR="00000000" w:rsidRPr="00000000">
        <w:rPr>
          <w:b w:val="1"/>
          <w:color w:val="000000"/>
          <w:rtl w:val="0"/>
        </w:rPr>
        <w:t xml:space="preserve">Bill To: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[Customer Name]</w:t>
        <w:br w:type="textWrapping"/>
        <w:t xml:space="preserve">[Customer Address Line 1]</w:t>
        <w:br w:type="textWrapping"/>
        <w:t xml:space="preserve">[Customer Address Line 2]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rxfhlqp0f18" w:id="2"/>
      <w:bookmarkEnd w:id="2"/>
      <w:r w:rsidDel="00000000" w:rsidR="00000000" w:rsidRPr="00000000">
        <w:rPr>
          <w:b w:val="1"/>
          <w:color w:val="000000"/>
          <w:rtl w:val="0"/>
        </w:rPr>
        <w:t xml:space="preserve">Description of Services:</w:t>
      </w:r>
    </w:p>
    <w:tbl>
      <w:tblPr>
        <w:tblStyle w:val="Table1"/>
        <w:tblW w:w="92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15"/>
        <w:gridCol w:w="1545"/>
        <w:gridCol w:w="1695"/>
        <w:gridCol w:w="1470"/>
        <w:tblGridChange w:id="0">
          <w:tblGrid>
            <w:gridCol w:w="4515"/>
            <w:gridCol w:w="1545"/>
            <w:gridCol w:w="1695"/>
            <w:gridCol w:w="14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Electrical wiring for [specific area]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Installation of conduits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Testing and inspection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</w:tbl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Subtotal:</w:t>
      </w:r>
      <w:r w:rsidDel="00000000" w:rsidR="00000000" w:rsidRPr="00000000">
        <w:rPr>
          <w:sz w:val="24"/>
          <w:szCs w:val="24"/>
          <w:rtl w:val="0"/>
        </w:rPr>
        <w:t xml:space="preserve"> [Subtotal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Tax (if applicable):</w:t>
      </w:r>
      <w:r w:rsidDel="00000000" w:rsidR="00000000" w:rsidRPr="00000000">
        <w:rPr>
          <w:sz w:val="24"/>
          <w:szCs w:val="24"/>
          <w:rtl w:val="0"/>
        </w:rPr>
        <w:t xml:space="preserve"> [Tax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Amount Due:</w:t>
      </w:r>
      <w:r w:rsidDel="00000000" w:rsidR="00000000" w:rsidRPr="00000000">
        <w:rPr>
          <w:sz w:val="24"/>
          <w:szCs w:val="24"/>
          <w:rtl w:val="0"/>
        </w:rPr>
        <w:t xml:space="preserve"> [Total Amount]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ur1q5xj0j3z" w:id="3"/>
      <w:bookmarkEnd w:id="3"/>
      <w:r w:rsidDel="00000000" w:rsidR="00000000" w:rsidRPr="00000000">
        <w:rPr>
          <w:b w:val="1"/>
          <w:color w:val="000000"/>
          <w:rtl w:val="0"/>
        </w:rPr>
        <w:t xml:space="preserve">Payment Instructions: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Method: [Bank Transfer / Cheque / Cash / Online Payment]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Bank Details: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Account Name: [Your Company Name]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Account Number: [Your Account Number]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Bank Name: [Your Bank Name]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IFSC Code: [Bank IFSC Code]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g29xapf88zq" w:id="4"/>
      <w:bookmarkEnd w:id="4"/>
      <w:r w:rsidDel="00000000" w:rsidR="00000000" w:rsidRPr="00000000">
        <w:rPr>
          <w:b w:val="1"/>
          <w:color w:val="000000"/>
          <w:rtl w:val="0"/>
        </w:rPr>
        <w:t xml:space="preserve">Terms and Conditions: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is due within [Number of Days] days of the invoice date.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Late payments may incur additional charges.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contact us for any discrepancies in the invoice within [Number of Days] days.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