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952gethglt21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University Group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Note Taker: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  <w:r w:rsidDel="00000000" w:rsidR="00000000" w:rsidRPr="00000000">
        <w:rPr>
          <w:sz w:val="24"/>
          <w:szCs w:val="24"/>
          <w:rtl w:val="0"/>
        </w:rPr>
        <w:t xml:space="preserve"> [List names of attendees]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Absentees:</w:t>
      </w:r>
      <w:r w:rsidDel="00000000" w:rsidR="00000000" w:rsidRPr="00000000">
        <w:rPr>
          <w:sz w:val="24"/>
          <w:szCs w:val="24"/>
          <w:rtl w:val="0"/>
        </w:rPr>
        <w:t xml:space="preserve"> [List names of absentees, if any]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zaieaipxls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Call to Order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was called to order by [Facilitator's name] at [Time].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2g4u563b2p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Approval of Previous Meeting Minutes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minutes from the previous meeting held on [Insert date] were reviewed and approved with/without amendments.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6ev38fjqia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Agenda Items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genkbnkrfj6" w:id="4"/>
      <w:bookmarkEnd w:id="4"/>
      <w:r w:rsidDel="00000000" w:rsidR="00000000" w:rsidRPr="00000000">
        <w:rPr>
          <w:b w:val="1"/>
          <w:color w:val="000000"/>
          <w:rtl w:val="0"/>
        </w:rPr>
        <w:t xml:space="preserve">3.1. Academic Updates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Topic:</w:t>
      </w:r>
      <w:r w:rsidDel="00000000" w:rsidR="00000000" w:rsidRPr="00000000">
        <w:rPr>
          <w:sz w:val="24"/>
          <w:szCs w:val="24"/>
          <w:rtl w:val="0"/>
        </w:rPr>
        <w:t xml:space="preserve"> [Insert topic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Discussion:</w:t>
      </w:r>
      <w:r w:rsidDel="00000000" w:rsidR="00000000" w:rsidRPr="00000000">
        <w:rPr>
          <w:sz w:val="24"/>
          <w:szCs w:val="24"/>
          <w:rtl w:val="0"/>
        </w:rPr>
        <w:t xml:space="preserve"> [Provide a brief summary]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Decisions Made:</w:t>
      </w:r>
      <w:r w:rsidDel="00000000" w:rsidR="00000000" w:rsidRPr="00000000">
        <w:rPr>
          <w:sz w:val="24"/>
          <w:szCs w:val="24"/>
          <w:rtl w:val="0"/>
        </w:rPr>
        <w:t xml:space="preserve"> [List any decisions made]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Action Items: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Task:</w:t>
      </w:r>
      <w:r w:rsidDel="00000000" w:rsidR="00000000" w:rsidRPr="00000000">
        <w:rPr>
          <w:sz w:val="24"/>
          <w:szCs w:val="24"/>
          <w:rtl w:val="0"/>
        </w:rPr>
        <w:t xml:space="preserve"> [Insert task]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Assigned to: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97immoybdt0" w:id="5"/>
      <w:bookmarkEnd w:id="5"/>
      <w:r w:rsidDel="00000000" w:rsidR="00000000" w:rsidRPr="00000000">
        <w:rPr>
          <w:b w:val="1"/>
          <w:color w:val="000000"/>
          <w:rtl w:val="0"/>
        </w:rPr>
        <w:t xml:space="preserve">3.2. Upcoming Events &amp; Deadlines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Event/Deadline 1:</w:t>
      </w:r>
      <w:r w:rsidDel="00000000" w:rsidR="00000000" w:rsidRPr="00000000">
        <w:rPr>
          <w:sz w:val="24"/>
          <w:szCs w:val="24"/>
          <w:rtl w:val="0"/>
        </w:rPr>
        <w:t xml:space="preserve"> [Brief description]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Event/Deadline 2:</w:t>
      </w:r>
      <w:r w:rsidDel="00000000" w:rsidR="00000000" w:rsidRPr="00000000">
        <w:rPr>
          <w:sz w:val="24"/>
          <w:szCs w:val="24"/>
          <w:rtl w:val="0"/>
        </w:rPr>
        <w:t xml:space="preserve"> [Brief description]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k6zp0yj2hj7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Announcements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relevant announcements]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f6r8r6hl10i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Next Meeting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next meeting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next meeting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q95hs4achcl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Adjournment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was adjourned at [Insert time] by [Facilitator's name].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Minutes Prepared by:</w:t>
      </w:r>
      <w:r w:rsidDel="00000000" w:rsidR="00000000" w:rsidRPr="00000000">
        <w:rPr>
          <w:sz w:val="24"/>
          <w:szCs w:val="24"/>
          <w:rtl w:val="0"/>
        </w:rPr>
        <w:t xml:space="preserve"> [Note taker's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