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sz w:val="60"/>
          <w:szCs w:val="60"/>
          <w:shd w:fill="b4a7d6" w:val="clear"/>
        </w:rPr>
      </w:pPr>
      <w:bookmarkStart w:colFirst="0" w:colLast="0" w:name="_eow21t65ni00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b4a7d6" w:val="clear"/>
          <w:rtl w:val="0"/>
        </w:rPr>
        <w:t xml:space="preserve">Industrial Project Report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1n52c9fdbemw" w:id="1"/>
      <w:bookmarkEnd w:id="1"/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1. Title Page</w:t>
      </w:r>
    </w:p>
    <w:p w:rsidR="00000000" w:rsidDel="00000000" w:rsidP="00000000" w:rsidRDefault="00000000" w:rsidRPr="00000000" w14:paraId="00000003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Title</w:t>
      </w:r>
      <w:r w:rsidDel="00000000" w:rsidR="00000000" w:rsidRPr="00000000">
        <w:rPr>
          <w:sz w:val="24"/>
          <w:szCs w:val="24"/>
          <w:rtl w:val="0"/>
        </w:rPr>
        <w:t xml:space="preserve"> (E.g., "Automation of Production Line for XYZ Industry")</w:t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Company/Industry Name</w:t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Team Members and Roles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Supervisor/Manager Name</w:t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Submission</w:t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Logo</w:t>
      </w:r>
      <w:r w:rsidDel="00000000" w:rsidR="00000000" w:rsidRPr="00000000">
        <w:rPr>
          <w:sz w:val="24"/>
          <w:szCs w:val="24"/>
          <w:rtl w:val="0"/>
        </w:rPr>
        <w:t xml:space="preserve"> (If applicable)</w:t>
      </w:r>
    </w:p>
    <w:p w:rsidR="00000000" w:rsidDel="00000000" w:rsidP="00000000" w:rsidRDefault="00000000" w:rsidRPr="00000000" w14:paraId="00000009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vrurcwsk340t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2. Declaration</w:t>
      </w:r>
    </w:p>
    <w:p w:rsidR="00000000" w:rsidDel="00000000" w:rsidP="00000000" w:rsidRDefault="00000000" w:rsidRPr="00000000" w14:paraId="0000000A">
      <w:pPr>
        <w:numPr>
          <w:ilvl w:val="0"/>
          <w:numId w:val="1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Declaration of authenticity and confirmation of originality.</w:t>
      </w:r>
    </w:p>
    <w:p w:rsidR="00000000" w:rsidDel="00000000" w:rsidP="00000000" w:rsidRDefault="00000000" w:rsidRPr="00000000" w14:paraId="0000000B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oxux4ytn7hsi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3. Certificate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Certification from the industry, manager, or supervisor.</w:t>
      </w:r>
    </w:p>
    <w:p w:rsidR="00000000" w:rsidDel="00000000" w:rsidP="00000000" w:rsidRDefault="00000000" w:rsidRPr="00000000" w14:paraId="0000000D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y0pc52obwll7" w:id="4"/>
      <w:bookmarkEnd w:id="4"/>
      <w:r w:rsidDel="00000000" w:rsidR="00000000" w:rsidRPr="00000000">
        <w:rPr>
          <w:b w:val="1"/>
          <w:sz w:val="24"/>
          <w:szCs w:val="24"/>
          <w:rtl w:val="0"/>
        </w:rPr>
        <w:t xml:space="preserve">4. Acknowledgement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Recognition of support from supervisors, industry experts, and team members.</w:t>
      </w:r>
    </w:p>
    <w:p w:rsidR="00000000" w:rsidDel="00000000" w:rsidP="00000000" w:rsidRDefault="00000000" w:rsidRPr="00000000" w14:paraId="0000000F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sowmv7noauli" w:id="5"/>
      <w:bookmarkEnd w:id="5"/>
      <w:r w:rsidDel="00000000" w:rsidR="00000000" w:rsidRPr="00000000">
        <w:rPr>
          <w:b w:val="1"/>
          <w:sz w:val="24"/>
          <w:szCs w:val="24"/>
          <w:rtl w:val="0"/>
        </w:rPr>
        <w:t xml:space="preserve">5. Abstract</w:t>
      </w:r>
    </w:p>
    <w:p w:rsidR="00000000" w:rsidDel="00000000" w:rsidP="00000000" w:rsidRDefault="00000000" w:rsidRPr="00000000" w14:paraId="00000010">
      <w:pPr>
        <w:numPr>
          <w:ilvl w:val="0"/>
          <w:numId w:val="1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Overview of the industrial project, key goals, and findings.</w:t>
      </w:r>
    </w:p>
    <w:p w:rsidR="00000000" w:rsidDel="00000000" w:rsidP="00000000" w:rsidRDefault="00000000" w:rsidRPr="00000000" w14:paraId="00000011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4fqp3deu0omd" w:id="6"/>
      <w:bookmarkEnd w:id="6"/>
      <w:r w:rsidDel="00000000" w:rsidR="00000000" w:rsidRPr="00000000">
        <w:rPr>
          <w:b w:val="1"/>
          <w:sz w:val="24"/>
          <w:szCs w:val="24"/>
          <w:rtl w:val="0"/>
        </w:rPr>
        <w:t xml:space="preserve">6. Table of Contents</w:t>
      </w:r>
    </w:p>
    <w:p w:rsidR="00000000" w:rsidDel="00000000" w:rsidP="00000000" w:rsidRDefault="00000000" w:rsidRPr="00000000" w14:paraId="00000012">
      <w:pPr>
        <w:numPr>
          <w:ilvl w:val="0"/>
          <w:numId w:val="16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List of all headings, subheadings, and page numbers.</w:t>
      </w:r>
    </w:p>
    <w:p w:rsidR="00000000" w:rsidDel="00000000" w:rsidP="00000000" w:rsidRDefault="00000000" w:rsidRPr="00000000" w14:paraId="00000013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rcbwyktd6ab7" w:id="7"/>
      <w:bookmarkEnd w:id="7"/>
      <w:r w:rsidDel="00000000" w:rsidR="00000000" w:rsidRPr="00000000">
        <w:rPr>
          <w:b w:val="1"/>
          <w:sz w:val="24"/>
          <w:szCs w:val="24"/>
          <w:rtl w:val="0"/>
        </w:rPr>
        <w:t xml:space="preserve">7. Introduction</w:t>
      </w:r>
    </w:p>
    <w:p w:rsidR="00000000" w:rsidDel="00000000" w:rsidP="00000000" w:rsidRDefault="00000000" w:rsidRPr="00000000" w14:paraId="00000014">
      <w:pPr>
        <w:numPr>
          <w:ilvl w:val="0"/>
          <w:numId w:val="1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Industry Background</w:t>
      </w:r>
      <w:r w:rsidDel="00000000" w:rsidR="00000000" w:rsidRPr="00000000">
        <w:rPr>
          <w:sz w:val="24"/>
          <w:szCs w:val="24"/>
          <w:rtl w:val="0"/>
        </w:rPr>
        <w:t xml:space="preserve">: Context of the industry and project.</w:t>
      </w:r>
    </w:p>
    <w:p w:rsidR="00000000" w:rsidDel="00000000" w:rsidP="00000000" w:rsidRDefault="00000000" w:rsidRPr="00000000" w14:paraId="00000015">
      <w:pPr>
        <w:numPr>
          <w:ilvl w:val="0"/>
          <w:numId w:val="1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Goals</w:t>
      </w:r>
      <w:r w:rsidDel="00000000" w:rsidR="00000000" w:rsidRPr="00000000">
        <w:rPr>
          <w:sz w:val="24"/>
          <w:szCs w:val="24"/>
          <w:rtl w:val="0"/>
        </w:rPr>
        <w:t xml:space="preserve">: Objectives of the project.</w:t>
      </w:r>
    </w:p>
    <w:p w:rsidR="00000000" w:rsidDel="00000000" w:rsidP="00000000" w:rsidRDefault="00000000" w:rsidRPr="00000000" w14:paraId="00000016">
      <w:pPr>
        <w:numPr>
          <w:ilvl w:val="0"/>
          <w:numId w:val="1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Scope and Purpose</w:t>
      </w:r>
      <w:r w:rsidDel="00000000" w:rsidR="00000000" w:rsidRPr="00000000">
        <w:rPr>
          <w:sz w:val="24"/>
          <w:szCs w:val="24"/>
          <w:rtl w:val="0"/>
        </w:rPr>
        <w:t xml:space="preserve">: The scope of the project and its industrial impact.</w:t>
      </w:r>
    </w:p>
    <w:p w:rsidR="00000000" w:rsidDel="00000000" w:rsidP="00000000" w:rsidRDefault="00000000" w:rsidRPr="00000000" w14:paraId="00000017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lv6cf410en9" w:id="8"/>
      <w:bookmarkEnd w:id="8"/>
      <w:r w:rsidDel="00000000" w:rsidR="00000000" w:rsidRPr="00000000">
        <w:rPr>
          <w:b w:val="1"/>
          <w:sz w:val="24"/>
          <w:szCs w:val="24"/>
          <w:rtl w:val="0"/>
        </w:rPr>
        <w:t xml:space="preserve">8. Literature Review</w:t>
      </w:r>
    </w:p>
    <w:p w:rsidR="00000000" w:rsidDel="00000000" w:rsidP="00000000" w:rsidRDefault="00000000" w:rsidRPr="00000000" w14:paraId="00000018">
      <w:pPr>
        <w:numPr>
          <w:ilvl w:val="0"/>
          <w:numId w:val="6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Overview of existing research, industry trends, and related studies.</w:t>
      </w:r>
    </w:p>
    <w:p w:rsidR="00000000" w:rsidDel="00000000" w:rsidP="00000000" w:rsidRDefault="00000000" w:rsidRPr="00000000" w14:paraId="00000019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wvnk3c50lavv" w:id="9"/>
      <w:bookmarkEnd w:id="9"/>
      <w:r w:rsidDel="00000000" w:rsidR="00000000" w:rsidRPr="00000000">
        <w:rPr>
          <w:b w:val="1"/>
          <w:sz w:val="24"/>
          <w:szCs w:val="24"/>
          <w:rtl w:val="0"/>
        </w:rPr>
        <w:t xml:space="preserve">9. Methodology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Research methods, planning, and approach.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Tools, software, and hardware used.</w:t>
      </w:r>
    </w:p>
    <w:p w:rsidR="00000000" w:rsidDel="00000000" w:rsidP="00000000" w:rsidRDefault="00000000" w:rsidRPr="00000000" w14:paraId="0000001C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riv4f0rajiw0" w:id="10"/>
      <w:bookmarkEnd w:id="10"/>
      <w:r w:rsidDel="00000000" w:rsidR="00000000" w:rsidRPr="00000000">
        <w:rPr>
          <w:b w:val="1"/>
          <w:sz w:val="24"/>
          <w:szCs w:val="24"/>
          <w:rtl w:val="0"/>
        </w:rPr>
        <w:t xml:space="preserve">10. Industrial Project Planning</w:t>
      </w:r>
    </w:p>
    <w:p w:rsidR="00000000" w:rsidDel="00000000" w:rsidP="00000000" w:rsidRDefault="00000000" w:rsidRPr="00000000" w14:paraId="0000001D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Timeline</w:t>
      </w:r>
      <w:r w:rsidDel="00000000" w:rsidR="00000000" w:rsidRPr="00000000">
        <w:rPr>
          <w:sz w:val="24"/>
          <w:szCs w:val="24"/>
          <w:rtl w:val="0"/>
        </w:rPr>
        <w:t xml:space="preserve">: Gantt chart showing project phases and deadlines.</w:t>
      </w:r>
    </w:p>
    <w:p w:rsidR="00000000" w:rsidDel="00000000" w:rsidP="00000000" w:rsidRDefault="00000000" w:rsidRPr="00000000" w14:paraId="0000001E">
      <w:pPr>
        <w:numPr>
          <w:ilvl w:val="0"/>
          <w:numId w:val="10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Task Allocation</w:t>
      </w:r>
      <w:r w:rsidDel="00000000" w:rsidR="00000000" w:rsidRPr="00000000">
        <w:rPr>
          <w:sz w:val="24"/>
          <w:szCs w:val="24"/>
          <w:rtl w:val="0"/>
        </w:rPr>
        <w:t xml:space="preserve">: Division of labor and roles of team members.</w:t>
      </w:r>
    </w:p>
    <w:p w:rsidR="00000000" w:rsidDel="00000000" w:rsidP="00000000" w:rsidRDefault="00000000" w:rsidRPr="00000000" w14:paraId="0000001F">
      <w:pPr>
        <w:numPr>
          <w:ilvl w:val="0"/>
          <w:numId w:val="10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Risk Management</w:t>
      </w:r>
      <w:r w:rsidDel="00000000" w:rsidR="00000000" w:rsidRPr="00000000">
        <w:rPr>
          <w:sz w:val="24"/>
          <w:szCs w:val="24"/>
          <w:rtl w:val="0"/>
        </w:rPr>
        <w:t xml:space="preserve">: Anticipated risks and mitigation strategies.</w:t>
      </w:r>
    </w:p>
    <w:p w:rsidR="00000000" w:rsidDel="00000000" w:rsidP="00000000" w:rsidRDefault="00000000" w:rsidRPr="00000000" w14:paraId="00000020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vmi7m2gutrv6" w:id="11"/>
      <w:bookmarkEnd w:id="11"/>
      <w:r w:rsidDel="00000000" w:rsidR="00000000" w:rsidRPr="00000000">
        <w:rPr>
          <w:b w:val="1"/>
          <w:sz w:val="24"/>
          <w:szCs w:val="24"/>
          <w:rtl w:val="0"/>
        </w:rPr>
        <w:t xml:space="preserve">11. Design and Implementation</w:t>
      </w:r>
    </w:p>
    <w:p w:rsidR="00000000" w:rsidDel="00000000" w:rsidP="00000000" w:rsidRDefault="00000000" w:rsidRPr="00000000" w14:paraId="00000021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Design diagrams, system architecture, and technical drawings.</w:t>
      </w:r>
    </w:p>
    <w:p w:rsidR="00000000" w:rsidDel="00000000" w:rsidP="00000000" w:rsidRDefault="00000000" w:rsidRPr="00000000" w14:paraId="00000022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Detailed step-by-step description of system implementation.</w:t>
      </w:r>
    </w:p>
    <w:p w:rsidR="00000000" w:rsidDel="00000000" w:rsidP="00000000" w:rsidRDefault="00000000" w:rsidRPr="00000000" w14:paraId="00000023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j4amiukam4gk" w:id="12"/>
      <w:bookmarkEnd w:id="12"/>
      <w:r w:rsidDel="00000000" w:rsidR="00000000" w:rsidRPr="00000000">
        <w:rPr>
          <w:b w:val="1"/>
          <w:sz w:val="24"/>
          <w:szCs w:val="24"/>
          <w:rtl w:val="0"/>
        </w:rPr>
        <w:t xml:space="preserve">12. Results and Analysis</w:t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Data Presentation</w:t>
      </w:r>
      <w:r w:rsidDel="00000000" w:rsidR="00000000" w:rsidRPr="00000000">
        <w:rPr>
          <w:sz w:val="24"/>
          <w:szCs w:val="24"/>
          <w:rtl w:val="0"/>
        </w:rPr>
        <w:t xml:space="preserve">: Graphs, charts, and tables of project results.</w:t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Analysis</w:t>
      </w:r>
      <w:r w:rsidDel="00000000" w:rsidR="00000000" w:rsidRPr="00000000">
        <w:rPr>
          <w:sz w:val="24"/>
          <w:szCs w:val="24"/>
          <w:rtl w:val="0"/>
        </w:rPr>
        <w:t xml:space="preserve">: Results analysis and performance review.</w:t>
      </w:r>
    </w:p>
    <w:p w:rsidR="00000000" w:rsidDel="00000000" w:rsidP="00000000" w:rsidRDefault="00000000" w:rsidRPr="00000000" w14:paraId="00000026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palqd0he79ai" w:id="13"/>
      <w:bookmarkEnd w:id="13"/>
      <w:r w:rsidDel="00000000" w:rsidR="00000000" w:rsidRPr="00000000">
        <w:rPr>
          <w:b w:val="1"/>
          <w:sz w:val="24"/>
          <w:szCs w:val="24"/>
          <w:rtl w:val="0"/>
        </w:rPr>
        <w:t xml:space="preserve">13. Conclusion</w:t>
      </w:r>
    </w:p>
    <w:p w:rsidR="00000000" w:rsidDel="00000000" w:rsidP="00000000" w:rsidRDefault="00000000" w:rsidRPr="00000000" w14:paraId="00000027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Summary of achievements and contributions to the industry.</w:t>
      </w:r>
    </w:p>
    <w:p w:rsidR="00000000" w:rsidDel="00000000" w:rsidP="00000000" w:rsidRDefault="00000000" w:rsidRPr="00000000" w14:paraId="00000028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n6vvoi6qluad" w:id="14"/>
      <w:bookmarkEnd w:id="14"/>
      <w:r w:rsidDel="00000000" w:rsidR="00000000" w:rsidRPr="00000000">
        <w:rPr>
          <w:b w:val="1"/>
          <w:sz w:val="24"/>
          <w:szCs w:val="24"/>
          <w:rtl w:val="0"/>
        </w:rPr>
        <w:t xml:space="preserve">14. Recommendations</w:t>
      </w:r>
    </w:p>
    <w:p w:rsidR="00000000" w:rsidDel="00000000" w:rsidP="00000000" w:rsidRDefault="00000000" w:rsidRPr="00000000" w14:paraId="00000029">
      <w:pPr>
        <w:numPr>
          <w:ilvl w:val="0"/>
          <w:numId w:val="1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Suggestions for future modifications or system upgrades.</w:t>
      </w:r>
    </w:p>
    <w:p w:rsidR="00000000" w:rsidDel="00000000" w:rsidP="00000000" w:rsidRDefault="00000000" w:rsidRPr="00000000" w14:paraId="0000002A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yg6uf9tf5l4y" w:id="15"/>
      <w:bookmarkEnd w:id="15"/>
      <w:r w:rsidDel="00000000" w:rsidR="00000000" w:rsidRPr="00000000">
        <w:rPr>
          <w:b w:val="1"/>
          <w:sz w:val="24"/>
          <w:szCs w:val="24"/>
          <w:rtl w:val="0"/>
        </w:rPr>
        <w:t xml:space="preserve">15. References</w:t>
      </w:r>
    </w:p>
    <w:p w:rsidR="00000000" w:rsidDel="00000000" w:rsidP="00000000" w:rsidRDefault="00000000" w:rsidRPr="00000000" w14:paraId="0000002B">
      <w:pPr>
        <w:numPr>
          <w:ilvl w:val="0"/>
          <w:numId w:val="1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List of references used for research.</w:t>
      </w:r>
    </w:p>
    <w:p w:rsidR="00000000" w:rsidDel="00000000" w:rsidP="00000000" w:rsidRDefault="00000000" w:rsidRPr="00000000" w14:paraId="0000002C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g5wcxome34e8" w:id="16"/>
      <w:bookmarkEnd w:id="16"/>
      <w:r w:rsidDel="00000000" w:rsidR="00000000" w:rsidRPr="00000000">
        <w:rPr>
          <w:b w:val="1"/>
          <w:sz w:val="24"/>
          <w:szCs w:val="24"/>
          <w:rtl w:val="0"/>
        </w:rPr>
        <w:t xml:space="preserve">16. Appendices</w:t>
      </w:r>
    </w:p>
    <w:p w:rsidR="00000000" w:rsidDel="00000000" w:rsidP="00000000" w:rsidRDefault="00000000" w:rsidRPr="00000000" w14:paraId="0000002D">
      <w:pPr>
        <w:numPr>
          <w:ilvl w:val="0"/>
          <w:numId w:val="8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Photos, charts, software code, and other supporting documentation.</w:t>
      </w:r>
    </w:p>
    <w:p w:rsidR="00000000" w:rsidDel="00000000" w:rsidP="00000000" w:rsidRDefault="00000000" w:rsidRPr="00000000" w14:paraId="0000002E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F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