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9900ff"/>
          <w:sz w:val="60"/>
          <w:szCs w:val="60"/>
        </w:rPr>
      </w:pPr>
      <w:bookmarkStart w:colFirst="0" w:colLast="0" w:name="_lg6sl69higu7" w:id="0"/>
      <w:bookmarkEnd w:id="0"/>
      <w:r w:rsidDel="00000000" w:rsidR="00000000" w:rsidRPr="00000000">
        <w:rPr>
          <w:rFonts w:ascii="Open Sans" w:cs="Open Sans" w:eastAsia="Open Sans" w:hAnsi="Open Sans"/>
          <w:color w:val="9900ff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ff"/>
          <w:sz w:val="60"/>
          <w:szCs w:val="60"/>
          <w:rtl w:val="0"/>
        </w:rPr>
        <w:t xml:space="preserve">Interoffice Executive Memo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</w:r>
      <w:r w:rsidDel="00000000" w:rsidR="00000000" w:rsidRPr="00000000">
        <w:rPr>
          <w:sz w:val="24"/>
          <w:szCs w:val="24"/>
          <w:rtl w:val="0"/>
        </w:rPr>
        <w:t xml:space="preserve"> [Executive's Name and Title]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From:</w:t>
      </w:r>
      <w:r w:rsidDel="00000000" w:rsidR="00000000" w:rsidRPr="00000000">
        <w:rPr>
          <w:sz w:val="24"/>
          <w:szCs w:val="24"/>
          <w:rtl w:val="0"/>
        </w:rPr>
        <w:t xml:space="preserve"> [Your Name and Job Title]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[Month Day, Year]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[Brief and Clear Subject of the Memo]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memo provides a high-level overview of [specific strategic or operational issue]. The purpose is to inform and seek your feedback or approval for the outlined points.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 Information: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situation originated due to [specific reasons or context, such as market trends, operational changes, or challenges]. Over the last [timeframe], the team has been working on [specific initiative or project] to address this.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Updates: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Progress so far: [Highlight achievements or milestones].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Challenges: [Briefly outline the obstacles faced].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Proposed Solution: [Provide a concise explanation of the solution].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Implications: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Estimated Budget: [$Amount]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Potential ROI: [Percentage or monetary gain].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We request your approval on [specific action or decision]. Please let us know if you need further details or clarifications. A meeting can be scheduled at your convenience to discuss this matter further.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