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900ff"/>
          <w:sz w:val="54"/>
          <w:szCs w:val="54"/>
          <w:highlight w:val="white"/>
          <w:rtl w:val="0"/>
        </w:rPr>
        <w:t xml:space="preserve">Accomplishment Report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240" w:lineRule="auto"/>
        <w:rPr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[Organization/Company Name]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[Organization/Company Address]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Report Date: [Insert Date]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Report Prepared By: [Your Name]</w:t>
        <w:br w:type="textWrapping"/>
        <w:t xml:space="preserve">Position: [Your Position]</w:t>
        <w:br w:type="textWrapping"/>
        <w:t xml:space="preserve">Reporting Period: [Start Date] to [End Date]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Introduction: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[Provide a brief introduction about the reporting period's objectives and scope.]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Key Accomplishments: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ind w:left="720" w:hanging="360"/>
        <w:rPr>
          <w:rFonts w:ascii="Arial" w:cs="Arial" w:eastAsia="Arial" w:hAnsi="Arial"/>
          <w:b w:val="1"/>
          <w:color w:val="ff00ff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[Accomplishment 1]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ind w:left="720" w:hanging="360"/>
        <w:rPr>
          <w:rFonts w:ascii="Arial" w:cs="Arial" w:eastAsia="Arial" w:hAnsi="Arial"/>
          <w:b w:val="1"/>
          <w:color w:val="ff00ff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[Accomplishment 2]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[Accomplishment 3]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...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Detailed Breakdown: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1.988950276243"/>
        <w:gridCol w:w="2223.646408839779"/>
        <w:gridCol w:w="2211.71270718232"/>
        <w:gridCol w:w="2402.6519337016575"/>
        <w:tblGridChange w:id="0">
          <w:tblGrid>
            <w:gridCol w:w="2521.988950276243"/>
            <w:gridCol w:w="2223.646408839779"/>
            <w:gridCol w:w="2211.71270718232"/>
            <w:gridCol w:w="2402.651933701657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900ff"/>
                <w:sz w:val="24"/>
                <w:szCs w:val="24"/>
                <w:rtl w:val="0"/>
              </w:rPr>
              <w:t xml:space="preserve">Task or Project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900ff"/>
                <w:sz w:val="24"/>
                <w:szCs w:val="24"/>
                <w:rtl w:val="0"/>
              </w:rPr>
              <w:t xml:space="preserve">Objective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900ff"/>
                <w:sz w:val="24"/>
                <w:szCs w:val="24"/>
                <w:rtl w:val="0"/>
              </w:rPr>
              <w:t xml:space="preserve">Outcome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99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900ff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[Task 1]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[Objective of Task 1]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[Outcome of Task 1]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[Any additional notes]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[Task 2]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[Objective of Task 2]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[Outcome of Task 2]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[Any additional notes]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...continue for all tasks...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Challenges and Solutions: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Challenge: [Describe challenge]</w:t>
        <w:br w:type="textWrapping"/>
        <w:t xml:space="preserve">Solution: [Describe solution]</w:t>
      </w:r>
    </w:p>
    <w:p w:rsidR="00000000" w:rsidDel="00000000" w:rsidP="00000000" w:rsidRDefault="00000000" w:rsidRPr="00000000" w14:paraId="0000002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Conclusion: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[Summarize the overall achievements and impact made during the reporting period.]</w:t>
      </w:r>
    </w:p>
    <w:p w:rsidR="00000000" w:rsidDel="00000000" w:rsidP="00000000" w:rsidRDefault="00000000" w:rsidRPr="00000000" w14:paraId="0000002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Signature: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 __________________________</w:t>
        <w:br w:type="textWrapping"/>
        <w:t xml:space="preserve">Date: [Insert Date]</w:t>
      </w:r>
    </w:p>
    <w:p w:rsidR="00000000" w:rsidDel="00000000" w:rsidP="00000000" w:rsidRDefault="00000000" w:rsidRPr="00000000" w14:paraId="0000002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Verify Complete: ☐</w:t>
      </w:r>
    </w:p>
    <w:p w:rsidR="00000000" w:rsidDel="00000000" w:rsidP="00000000" w:rsidRDefault="00000000" w:rsidRPr="00000000" w14:paraId="00000026">
      <w:pPr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