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72"/>
          <w:szCs w:val="72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72"/>
          <w:szCs w:val="72"/>
          <w:highlight w:val="white"/>
          <w:rtl w:val="0"/>
        </w:rPr>
        <w:t xml:space="preserve">Apology Letter to Friend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From: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[Friend's Name]</w:t>
        <w:br w:type="textWrapping"/>
        <w:t xml:space="preserve">[Friend's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Subject: I’m Sorry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Dear [Friend's Name],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have spent a lot of time thinking about our last conversation, and I feel terrible for [what you did or said]. It was not my intention to hurt you or make you feel unvalued.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value our friendship deeply and regret that my actions or words caused you pain. Please know that I am here, ready to listen, and make amends. I miss our times together and hope we can move past this, learning and growing stronger as friends.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considering my apology. I look forward to the opportunity to make things right between us.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With heartfelt apologies,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[Your Full Name]</w:t>
        <w:br w:type="textWrapping"/>
        <w:t xml:space="preserve">[Your Signature (if sending a hard copy)]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