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48"/>
          <w:szCs w:val="48"/>
          <w:rtl w:val="0"/>
        </w:rPr>
        <w:t xml:space="preserve">Explanation Letter for Absent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Explanation of Absence on [Date or Dates of Absence]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[Supervisor's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accept this letter as an explanation for my absence without prior notice on [mention the date or dates]. I understand that not communicating my absence in advance disrupted our team's workflow and I regret any inconvenience caused.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Reason for Absence: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[Detailed explanation of the reason for the absence, e.g., sudden illness, family emergency, etc.]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Steps to Mitigate Impact: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[What you did to ensure minimal disruption, such as notifying colleagues, delegating urgent tasks, etc.]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value my responsibilities and the trust placed in me and am taking measures to ensure that this does not happen again. Thank you for your understanding and support.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