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0"/>
          <w:szCs w:val="60"/>
          <w:highlight w:val="white"/>
          <w:rtl w:val="0"/>
        </w:rPr>
        <w:t xml:space="preserve">Formal Letter to Principal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Sender's Information: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Emily Johnson</w:t>
        <w:br w:type="textWrapping"/>
        <w:t xml:space="preserve">789 Education Way</w:t>
        <w:br w:type="textWrapping"/>
        <w:t xml:space="preserve">Schooltown, USA 12345</w:t>
        <w:br w:type="textWrapping"/>
        <w:t xml:space="preserve">Email: emilyjohnson@email.com</w:t>
        <w:br w:type="textWrapping"/>
        <w:t xml:space="preserve">Phone: (321) 654-0987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  <w:t xml:space="preserve">May 2, 2024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Recipient's Information: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Mr. Alan Rickman</w:t>
        <w:br w:type="textWrapping"/>
        <w:t xml:space="preserve">Principal, Saint Mary's High School</w:t>
        <w:br w:type="textWrapping"/>
        <w:t xml:space="preserve">123 Learning St.</w:t>
        <w:br w:type="textWrapping"/>
        <w:t xml:space="preserve">Education City, USA 12345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Salutation:</w:t>
        <w:br w:type="textWrapping"/>
        <w:t xml:space="preserve">Dear Principal Rickman,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Introduction: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I am a senior at Saint Mary’s High School and I am writing to propose the establishment of a new student-led initiative that focuses on environmental sustainability.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Body Paragraph 1: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Our school has always encouraged proactive learning and community involvement. In this spirit, I propose the creation of a Green Club, which aims to promote environmental awareness among students and undertake projects that benefit our school and community, such as recycling drives and educational workshops.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Body Paragraph 2: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The club would also aim to collaborate with local businesses and environmental organizations to broaden our impact. I have spoken with several teachers and students who have expressed enthusiastic support for this initiative, and we have ideas for activities that could start as early as this fall.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I believe this club would be a valuable addition to our school's extracurricular offerings and would align well with our community values and educational objectives.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Closing: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Thank you for considering this proposal. I am keen to discuss it further and explore how we can make this a reality. I am available after school hours for a meeting and can be reached via email or phone.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Complimentary Close:</w:t>
        <w:br w:type="textWrapping"/>
        <w:t xml:space="preserve">Respectfully,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Signature:</w:t>
        <w:br w:type="textWrapping"/>
        <w:t xml:space="preserve">Emily Johnson</w:t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