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60"/>
          <w:szCs w:val="60"/>
          <w:highlight w:val="white"/>
          <w:rtl w:val="0"/>
        </w:rPr>
        <w:t xml:space="preserve">Free Research Questionnaires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Research Title: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Purpose: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Demographic Information: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Age: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Gender: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Occupation: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Education Level: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Section 1: Usage Patterns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How frequently do you use [product/service]?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Daily [ 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Weekly [ ]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Monthly [ ]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Rarely [ 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What time of day do you typically use [product/service]?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Morning [ ]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Afternoon [ ]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Evening [ ]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Night [ 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How satisfied are you with [product/service]?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Very Satisfied [ ]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Satisfied [ ]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Neutral [ ]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Dissatisfied [ ]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Very Dissatisfied [ ]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Section 2: User Preferences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What features of [product/service] do you use most frequently?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What suggestions do you have for improving [product/service]?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Would you recommend [product/service] to others? Why or why not?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Thank You Note: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Contact Information for Follow-Up: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4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