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900ff"/>
          <w:sz w:val="46"/>
          <w:szCs w:val="46"/>
          <w:highlight w:val="white"/>
          <w:rtl w:val="0"/>
        </w:rPr>
        <w:t xml:space="preserve">Immediate Termination Letter to Employee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[Employee Name]</w:t>
        <w:br w:type="textWrapping"/>
        <w:t xml:space="preserve">[Employee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7f6000"/>
          <w:sz w:val="24"/>
          <w:szCs w:val="24"/>
        </w:rPr>
      </w:pPr>
      <w:r w:rsidDel="00000000" w:rsidR="00000000" w:rsidRPr="00000000">
        <w:rPr>
          <w:b w:val="1"/>
          <w:color w:val="7f6000"/>
          <w:sz w:val="24"/>
          <w:szCs w:val="24"/>
          <w:rtl w:val="0"/>
        </w:rPr>
        <w:t xml:space="preserve">Subject: Immediate Termination of Employment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7f6000"/>
          <w:sz w:val="24"/>
          <w:szCs w:val="24"/>
        </w:rPr>
      </w:pPr>
      <w:r w:rsidDel="00000000" w:rsidR="00000000" w:rsidRPr="00000000">
        <w:rPr>
          <w:b w:val="1"/>
          <w:color w:val="7f6000"/>
          <w:sz w:val="24"/>
          <w:szCs w:val="24"/>
          <w:rtl w:val="0"/>
        </w:rPr>
        <w:t xml:space="preserve">Dear [Employee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1. Immediate Termination Notice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Effective immediately, your employment with [Company Name] is terminated. This decision is due to [specific reason for termination].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2. Effective Date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Your last day of work is today, [Termination Date]. You are required to leave the premises immediately after this meeting.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3. Final Compensation and Benefits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You will receive your final paycheck, including any accrued wages, on [Payment Date]. Your health benefits will continue until [End Date of Benefits].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4. Company Property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All company property, including [list of items], must be returned immediately. Please hand over these items to [Designated Person] before leaving.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5. Exit Process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Please collect your personal belongings under supervision. You will not be allowed to return to the office after today.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6. Contact for Further Information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Should you have any questions, please contact [HR Contact Person] at [Contact Email/Phone].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We appreciate your cooperation during this transition.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16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