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66"/>
          <w:szCs w:val="66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6"/>
          <w:szCs w:val="66"/>
          <w:shd w:fill="fff2cc" w:val="clear"/>
          <w:rtl w:val="0"/>
        </w:rPr>
        <w:t xml:space="preserve">Job Application Form Online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orr6y33g4rif" w:id="1"/>
      <w:bookmarkEnd w:id="1"/>
      <w:r w:rsidDel="00000000" w:rsidR="00000000" w:rsidRPr="00000000">
        <w:rPr>
          <w:rFonts w:ascii="Roboto" w:cs="Roboto" w:eastAsia="Roboto" w:hAnsi="Roboto"/>
          <w:color w:val="0d0d0d"/>
          <w:sz w:val="33"/>
          <w:szCs w:val="33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2khwq2ibwtyy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Position Information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 Applied For: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Desired Salary: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Available Start Date: ____________________________________</w:t>
      </w:r>
    </w:p>
    <w:p w:rsidR="00000000" w:rsidDel="00000000" w:rsidP="00000000" w:rsidRDefault="00000000" w:rsidRPr="00000000" w14:paraId="0000000B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wtm547gfzy8k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Education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14.1114982578395"/>
        <w:gridCol w:w="2315.540069686411"/>
        <w:gridCol w:w="3575.2264808362365"/>
        <w:gridCol w:w="1655.121951219512"/>
        <w:tblGridChange w:id="0">
          <w:tblGrid>
            <w:gridCol w:w="1814.1114982578395"/>
            <w:gridCol w:w="2315.540069686411"/>
            <w:gridCol w:w="3575.2264808362365"/>
            <w:gridCol w:w="1655.121951219512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Degree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Institution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Year of Graduation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Major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refnw6d4qrqw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Work Experience</w:t>
      </w:r>
    </w:p>
    <w:tbl>
      <w:tblPr>
        <w:tblStyle w:val="Table2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98.257839721254"/>
        <w:gridCol w:w="1936.411149825784"/>
        <w:gridCol w:w="2229.9303135888504"/>
        <w:gridCol w:w="2095.4006968641115"/>
        <w:tblGridChange w:id="0">
          <w:tblGrid>
            <w:gridCol w:w="3098.257839721254"/>
            <w:gridCol w:w="1936.411149825784"/>
            <w:gridCol w:w="2229.9303135888504"/>
            <w:gridCol w:w="2095.400696864111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Company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End Date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xu81wp96h78j" w:id="5"/>
      <w:bookmarkEnd w:id="5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Skills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Relevant Skills: _________________________________________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Certifications: __________________________________________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Languages Spoken: _____________________________________</w:t>
      </w:r>
    </w:p>
    <w:p w:rsidR="00000000" w:rsidDel="00000000" w:rsidP="00000000" w:rsidRDefault="00000000" w:rsidRPr="00000000" w14:paraId="00000031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b25a24p1lkbg" w:id="6"/>
      <w:bookmarkEnd w:id="6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Additional Information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Are you legally authorized to work in this country? [ ] Yes [ ] No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Have you ever been convicted of a felony? [ ] Yes [ ] No</w:t>
      </w:r>
    </w:p>
    <w:p w:rsidR="00000000" w:rsidDel="00000000" w:rsidP="00000000" w:rsidRDefault="00000000" w:rsidRPr="00000000" w14:paraId="0000003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ofhxon8llbqv" w:id="7"/>
      <w:bookmarkEnd w:id="7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References</w:t>
      </w:r>
    </w:p>
    <w:tbl>
      <w:tblPr>
        <w:tblStyle w:val="Table3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75.2613240418118"/>
        <w:gridCol w:w="3012.6480836236933"/>
        <w:gridCol w:w="2498.9895470383276"/>
        <w:gridCol w:w="1973.1010452961673"/>
        <w:tblGridChange w:id="0">
          <w:tblGrid>
            <w:gridCol w:w="1875.2613240418118"/>
            <w:gridCol w:w="3012.6480836236933"/>
            <w:gridCol w:w="2498.9895470383276"/>
            <w:gridCol w:w="1973.101045296167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Relationship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Company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Phone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2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360" w:line="360" w:lineRule="auto"/>
        <w:ind w:right="0"/>
        <w:rPr>
          <w:rFonts w:ascii="Arial" w:cs="Arial" w:eastAsia="Arial" w:hAnsi="Arial"/>
        </w:rPr>
      </w:pPr>
      <w:bookmarkStart w:colFirst="0" w:colLast="0" w:name="_r7znnsi15lze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9"/>
          <w:bookmarkEnd w:id="9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B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10"/>
          <w:bookmarkEnd w:id="10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